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C125" w14:textId="63938054" w:rsidR="00A603DC" w:rsidRDefault="00B94400" w:rsidP="00A603DC">
      <w:pPr>
        <w:shd w:val="clear" w:color="auto" w:fill="FEFEFE"/>
        <w:spacing w:after="87" w:line="240" w:lineRule="auto"/>
        <w:jc w:val="center"/>
        <w:outlineLvl w:val="3"/>
        <w:rPr>
          <w:rFonts w:ascii="Arial" w:eastAsia="Times New Roman" w:hAnsi="Arial" w:cs="Arial"/>
          <w:b/>
          <w:bCs/>
          <w:color w:val="212529"/>
          <w:sz w:val="26"/>
          <w:lang w:eastAsia="ru-RU"/>
        </w:rPr>
      </w:pPr>
      <w:r>
        <w:rPr>
          <w:noProof/>
        </w:rPr>
        <w:drawing>
          <wp:inline distT="0" distB="0" distL="0" distR="0" wp14:anchorId="5F0F849F" wp14:editId="4AE89C07">
            <wp:extent cx="5940425" cy="1586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1586865"/>
                    </a:xfrm>
                    <a:prstGeom prst="rect">
                      <a:avLst/>
                    </a:prstGeom>
                    <a:noFill/>
                    <a:ln>
                      <a:noFill/>
                    </a:ln>
                  </pic:spPr>
                </pic:pic>
              </a:graphicData>
            </a:graphic>
          </wp:inline>
        </w:drawing>
      </w:r>
    </w:p>
    <w:p w14:paraId="2ECF5BFE" w14:textId="7B9614D8" w:rsidR="00A603DC" w:rsidRPr="000B4AE3" w:rsidRDefault="00A603DC" w:rsidP="00A603DC">
      <w:pPr>
        <w:suppressAutoHyphens/>
        <w:snapToGrid w:val="0"/>
        <w:spacing w:after="0"/>
        <w:jc w:val="center"/>
        <w:rPr>
          <w:rFonts w:ascii="Times New Roman" w:eastAsia="Times New Roman" w:hAnsi="Times New Roman" w:cs="Times New Roman"/>
          <w:b/>
          <w:sz w:val="24"/>
          <w:szCs w:val="24"/>
          <w:lang w:eastAsia="ar-SA"/>
        </w:rPr>
      </w:pPr>
      <w:r w:rsidRPr="000B4AE3">
        <w:rPr>
          <w:rFonts w:ascii="Times New Roman" w:eastAsia="Times New Roman" w:hAnsi="Times New Roman" w:cs="Times New Roman"/>
          <w:b/>
          <w:sz w:val="24"/>
          <w:szCs w:val="24"/>
          <w:lang w:eastAsia="ar-SA"/>
        </w:rPr>
        <w:t>Общество с ограниченной ответственностью «ЭНЕРГОФИН ПЛЮС»</w:t>
      </w:r>
    </w:p>
    <w:p w14:paraId="6408F7E9" w14:textId="77777777" w:rsidR="00A603DC" w:rsidRPr="000B4AE3" w:rsidRDefault="00A603DC" w:rsidP="00A603DC">
      <w:pPr>
        <w:suppressAutoHyphens/>
        <w:spacing w:after="0"/>
        <w:jc w:val="center"/>
        <w:rPr>
          <w:rFonts w:ascii="Times New Roman" w:eastAsia="Times New Roman" w:hAnsi="Times New Roman" w:cs="Times New Roman"/>
          <w:b/>
          <w:sz w:val="24"/>
          <w:szCs w:val="24"/>
          <w:lang w:eastAsia="ar-SA"/>
        </w:rPr>
      </w:pPr>
      <w:r w:rsidRPr="000B4AE3">
        <w:rPr>
          <w:rFonts w:ascii="Times New Roman" w:eastAsia="Times New Roman" w:hAnsi="Times New Roman" w:cs="Times New Roman"/>
          <w:b/>
          <w:sz w:val="24"/>
          <w:szCs w:val="24"/>
          <w:lang w:eastAsia="ar-SA"/>
        </w:rPr>
        <w:t>ОГРН 1063015048755</w:t>
      </w:r>
    </w:p>
    <w:p w14:paraId="471BA147" w14:textId="77777777" w:rsidR="00A603DC" w:rsidRPr="000B4AE3" w:rsidRDefault="00A603DC" w:rsidP="00A603DC">
      <w:pPr>
        <w:suppressAutoHyphens/>
        <w:spacing w:after="0"/>
        <w:jc w:val="center"/>
        <w:rPr>
          <w:rFonts w:ascii="Times New Roman" w:eastAsia="Times New Roman" w:hAnsi="Times New Roman" w:cs="Times New Roman"/>
          <w:b/>
          <w:sz w:val="24"/>
          <w:szCs w:val="24"/>
          <w:lang w:eastAsia="ar-SA"/>
        </w:rPr>
      </w:pPr>
      <w:r w:rsidRPr="000B4AE3">
        <w:rPr>
          <w:rFonts w:ascii="Times New Roman" w:eastAsia="Times New Roman" w:hAnsi="Times New Roman" w:cs="Times New Roman"/>
          <w:b/>
          <w:sz w:val="24"/>
          <w:szCs w:val="24"/>
          <w:lang w:eastAsia="ar-SA"/>
        </w:rPr>
        <w:t>ИНН/КПП 3015074850/301901001</w:t>
      </w:r>
    </w:p>
    <w:p w14:paraId="0A06EF65" w14:textId="77777777" w:rsidR="00A603DC" w:rsidRDefault="00A603DC" w:rsidP="00A603DC">
      <w:pPr>
        <w:shd w:val="clear" w:color="auto" w:fill="FEFEFE"/>
        <w:spacing w:after="87" w:line="240" w:lineRule="auto"/>
        <w:jc w:val="center"/>
        <w:outlineLvl w:val="3"/>
        <w:rPr>
          <w:rFonts w:ascii="Arial" w:eastAsia="Times New Roman" w:hAnsi="Arial" w:cs="Arial"/>
          <w:b/>
          <w:bCs/>
          <w:color w:val="212529"/>
          <w:sz w:val="26"/>
          <w:lang w:eastAsia="ru-RU"/>
        </w:rPr>
      </w:pPr>
    </w:p>
    <w:p w14:paraId="5611C104" w14:textId="77777777" w:rsidR="00CB4CAE" w:rsidRDefault="00CB277A" w:rsidP="00A603DC">
      <w:pPr>
        <w:shd w:val="clear" w:color="auto" w:fill="FEFEFE"/>
        <w:spacing w:after="87" w:line="240" w:lineRule="auto"/>
        <w:jc w:val="center"/>
        <w:outlineLvl w:val="3"/>
        <w:rPr>
          <w:rFonts w:ascii="Arial" w:eastAsia="Times New Roman" w:hAnsi="Arial" w:cs="Arial"/>
          <w:b/>
          <w:bCs/>
          <w:color w:val="212529"/>
          <w:sz w:val="44"/>
          <w:szCs w:val="44"/>
          <w:lang w:eastAsia="ru-RU"/>
        </w:rPr>
      </w:pPr>
      <w:r w:rsidRPr="00CB4CAE">
        <w:rPr>
          <w:rFonts w:ascii="Arial" w:eastAsia="Times New Roman" w:hAnsi="Arial" w:cs="Arial"/>
          <w:b/>
          <w:bCs/>
          <w:color w:val="212529"/>
          <w:sz w:val="44"/>
          <w:szCs w:val="44"/>
          <w:lang w:eastAsia="ru-RU"/>
        </w:rPr>
        <w:t xml:space="preserve">Политика </w:t>
      </w:r>
    </w:p>
    <w:p w14:paraId="02268AE7" w14:textId="77777777" w:rsidR="00CB277A" w:rsidRPr="00CB4CAE" w:rsidRDefault="00CB277A" w:rsidP="00A603DC">
      <w:pPr>
        <w:shd w:val="clear" w:color="auto" w:fill="FEFEFE"/>
        <w:spacing w:after="87" w:line="240" w:lineRule="auto"/>
        <w:jc w:val="center"/>
        <w:outlineLvl w:val="3"/>
        <w:rPr>
          <w:rFonts w:ascii="Arial" w:eastAsia="Times New Roman" w:hAnsi="Arial" w:cs="Arial"/>
          <w:b/>
          <w:bCs/>
          <w:color w:val="212529"/>
          <w:sz w:val="44"/>
          <w:szCs w:val="44"/>
          <w:lang w:eastAsia="ru-RU"/>
        </w:rPr>
      </w:pPr>
      <w:r w:rsidRPr="00CB4CAE">
        <w:rPr>
          <w:rFonts w:ascii="Arial" w:eastAsia="Times New Roman" w:hAnsi="Arial" w:cs="Arial"/>
          <w:b/>
          <w:bCs/>
          <w:color w:val="212529"/>
          <w:sz w:val="44"/>
          <w:szCs w:val="44"/>
          <w:lang w:eastAsia="ru-RU"/>
        </w:rPr>
        <w:t>обработки персональных данных</w:t>
      </w:r>
    </w:p>
    <w:p w14:paraId="1BAB683B" w14:textId="77777777" w:rsidR="00A603DC" w:rsidRDefault="00A603DC" w:rsidP="00A603DC">
      <w:pPr>
        <w:shd w:val="clear" w:color="auto" w:fill="FEFEFE"/>
        <w:spacing w:after="87" w:line="240" w:lineRule="auto"/>
        <w:jc w:val="center"/>
        <w:outlineLvl w:val="3"/>
        <w:rPr>
          <w:rFonts w:ascii="Arial" w:eastAsia="Times New Roman" w:hAnsi="Arial" w:cs="Arial"/>
          <w:b/>
          <w:bCs/>
          <w:color w:val="212529"/>
          <w:sz w:val="26"/>
          <w:lang w:eastAsia="ru-RU"/>
        </w:rPr>
      </w:pPr>
    </w:p>
    <w:p w14:paraId="50F9B9A4" w14:textId="77777777" w:rsidR="00CB4CAE" w:rsidRDefault="00CB4CAE" w:rsidP="00A603DC">
      <w:pPr>
        <w:shd w:val="clear" w:color="auto" w:fill="FEFEFE"/>
        <w:spacing w:after="87" w:line="240" w:lineRule="auto"/>
        <w:jc w:val="center"/>
        <w:outlineLvl w:val="3"/>
        <w:rPr>
          <w:rFonts w:ascii="Arial" w:eastAsia="Times New Roman" w:hAnsi="Arial" w:cs="Arial"/>
          <w:b/>
          <w:bCs/>
          <w:color w:val="212529"/>
          <w:sz w:val="26"/>
          <w:lang w:eastAsia="ru-RU"/>
        </w:rPr>
      </w:pPr>
      <w:r>
        <w:rPr>
          <w:rFonts w:ascii="Arial" w:eastAsia="Times New Roman" w:hAnsi="Arial" w:cs="Arial"/>
          <w:b/>
          <w:bCs/>
          <w:color w:val="212529"/>
          <w:sz w:val="26"/>
          <w:lang w:eastAsia="ru-RU"/>
        </w:rPr>
        <w:t>АСТРАХАНЬ 2022</w:t>
      </w:r>
    </w:p>
    <w:p w14:paraId="17539861" w14:textId="77777777" w:rsidR="00CB4CAE" w:rsidRDefault="00CB4CAE" w:rsidP="00A603DC">
      <w:pPr>
        <w:shd w:val="clear" w:color="auto" w:fill="FEFEFE"/>
        <w:spacing w:after="87" w:line="240" w:lineRule="auto"/>
        <w:jc w:val="center"/>
        <w:outlineLvl w:val="3"/>
        <w:rPr>
          <w:rFonts w:ascii="Arial" w:eastAsia="Times New Roman" w:hAnsi="Arial" w:cs="Arial"/>
          <w:b/>
          <w:bCs/>
          <w:color w:val="212529"/>
          <w:sz w:val="26"/>
          <w:lang w:eastAsia="ru-RU"/>
        </w:rPr>
      </w:pPr>
    </w:p>
    <w:p w14:paraId="7D0985DF"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1. Общие положения</w:t>
      </w:r>
    </w:p>
    <w:p w14:paraId="7161A489" w14:textId="77777777" w:rsidR="00CB277A" w:rsidRPr="00CB277A" w:rsidRDefault="00CB277A" w:rsidP="00CB277A">
      <w:pPr>
        <w:shd w:val="clear" w:color="auto" w:fill="FEFEFE"/>
        <w:spacing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CB277A">
        <w:rPr>
          <w:rFonts w:ascii="Arial" w:eastAsia="Times New Roman" w:hAnsi="Arial" w:cs="Arial"/>
          <w:color w:val="212529"/>
          <w:sz w:val="18"/>
          <w:lang w:eastAsia="ru-RU"/>
        </w:rPr>
        <w:t>ООО "Энергофин плюс"</w:t>
      </w:r>
      <w:r w:rsidRPr="00CB277A">
        <w:rPr>
          <w:rFonts w:ascii="Arial" w:eastAsia="Times New Roman" w:hAnsi="Arial" w:cs="Arial"/>
          <w:color w:val="212529"/>
          <w:sz w:val="18"/>
          <w:szCs w:val="18"/>
          <w:lang w:eastAsia="ru-RU"/>
        </w:rPr>
        <w:t> (далее – Оператор).</w:t>
      </w:r>
    </w:p>
    <w:p w14:paraId="49F20498"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4A7198D"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CB277A">
        <w:rPr>
          <w:rFonts w:ascii="Arial" w:eastAsia="Times New Roman" w:hAnsi="Arial" w:cs="Arial"/>
          <w:color w:val="212529"/>
          <w:sz w:val="18"/>
          <w:lang w:eastAsia="ru-RU"/>
        </w:rPr>
        <w:t>https://energofinplus.ru</w:t>
      </w:r>
      <w:r w:rsidRPr="00CB277A">
        <w:rPr>
          <w:rFonts w:ascii="Arial" w:eastAsia="Times New Roman" w:hAnsi="Arial" w:cs="Arial"/>
          <w:color w:val="212529"/>
          <w:sz w:val="18"/>
          <w:szCs w:val="18"/>
          <w:lang w:eastAsia="ru-RU"/>
        </w:rPr>
        <w:t>.</w:t>
      </w:r>
    </w:p>
    <w:p w14:paraId="798C2A5C"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2. Основные понятия, используемые в Политике</w:t>
      </w:r>
    </w:p>
    <w:p w14:paraId="1141FA18"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2B24292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54AE2F5"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CB277A">
        <w:rPr>
          <w:rFonts w:ascii="Arial" w:eastAsia="Times New Roman" w:hAnsi="Arial" w:cs="Arial"/>
          <w:color w:val="212529"/>
          <w:sz w:val="18"/>
          <w:lang w:eastAsia="ru-RU"/>
        </w:rPr>
        <w:t>https://energofinplus.ru</w:t>
      </w:r>
      <w:r w:rsidRPr="00CB277A">
        <w:rPr>
          <w:rFonts w:ascii="Arial" w:eastAsia="Times New Roman" w:hAnsi="Arial" w:cs="Arial"/>
          <w:color w:val="212529"/>
          <w:sz w:val="18"/>
          <w:szCs w:val="18"/>
          <w:lang w:eastAsia="ru-RU"/>
        </w:rPr>
        <w:t>.</w:t>
      </w:r>
    </w:p>
    <w:p w14:paraId="44F1902B"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234A02F"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37F1E764"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646C9A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4B248AE"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CB277A">
        <w:rPr>
          <w:rFonts w:ascii="Arial" w:eastAsia="Times New Roman" w:hAnsi="Arial" w:cs="Arial"/>
          <w:color w:val="212529"/>
          <w:sz w:val="18"/>
          <w:lang w:eastAsia="ru-RU"/>
        </w:rPr>
        <w:t>https://energofinplus.ru</w:t>
      </w:r>
      <w:r w:rsidRPr="00CB277A">
        <w:rPr>
          <w:rFonts w:ascii="Arial" w:eastAsia="Times New Roman" w:hAnsi="Arial" w:cs="Arial"/>
          <w:color w:val="212529"/>
          <w:sz w:val="18"/>
          <w:szCs w:val="18"/>
          <w:lang w:eastAsia="ru-RU"/>
        </w:rPr>
        <w:t>.</w:t>
      </w:r>
    </w:p>
    <w:p w14:paraId="769B2C9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A09FCDD"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2.10. Пользователь – любой посетитель веб-сайта </w:t>
      </w:r>
      <w:r w:rsidRPr="00CB277A">
        <w:rPr>
          <w:rFonts w:ascii="Arial" w:eastAsia="Times New Roman" w:hAnsi="Arial" w:cs="Arial"/>
          <w:color w:val="212529"/>
          <w:sz w:val="18"/>
          <w:lang w:eastAsia="ru-RU"/>
        </w:rPr>
        <w:t>https://energofinplus.ru</w:t>
      </w:r>
      <w:r w:rsidRPr="00CB277A">
        <w:rPr>
          <w:rFonts w:ascii="Arial" w:eastAsia="Times New Roman" w:hAnsi="Arial" w:cs="Arial"/>
          <w:color w:val="212529"/>
          <w:sz w:val="18"/>
          <w:szCs w:val="18"/>
          <w:lang w:eastAsia="ru-RU"/>
        </w:rPr>
        <w:t>.</w:t>
      </w:r>
    </w:p>
    <w:p w14:paraId="2C366EB2"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F417649"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4D639D45"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195363D"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544E714A"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3. Основные права и обязанности Оператора</w:t>
      </w:r>
    </w:p>
    <w:p w14:paraId="605D076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3.1. Оператор имеет право:</w:t>
      </w:r>
    </w:p>
    <w:p w14:paraId="6BF14EA8"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получать от субъекта персональных данных достоверные информацию и/или документы, содержащие персональные данные;</w:t>
      </w:r>
    </w:p>
    <w:p w14:paraId="2363803D"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B3B6BB8"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1A0373A"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3.2. Оператор обязан:</w:t>
      </w:r>
    </w:p>
    <w:p w14:paraId="2A738D8E"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предоставлять субъекту персональных данных по его просьбе информацию, касающуюся обработки его персональных данных;</w:t>
      </w:r>
    </w:p>
    <w:p w14:paraId="2E0A4034"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организовывать обработку персональных данных в порядке, установленном действующим законодательством РФ;</w:t>
      </w:r>
    </w:p>
    <w:p w14:paraId="5A4DC688"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74C63FB9"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748780C2"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0D6389B1"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EA5FE7A"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01206A7C"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исполнять иные обязанности, предусмотренные Законом о персональных данных.</w:t>
      </w:r>
    </w:p>
    <w:p w14:paraId="53A1DA8E"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4. Основные права и обязанности субъектов персональных данных</w:t>
      </w:r>
    </w:p>
    <w:p w14:paraId="034A6CAE"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4.1. Субъекты персональных данных имеют право:</w:t>
      </w:r>
    </w:p>
    <w:p w14:paraId="59380E26"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683B7D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62FF957"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497D305C"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на отзыв согласия на обработку персональных данных;</w:t>
      </w:r>
    </w:p>
    <w:p w14:paraId="62B50446"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5571DCE0"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на осуществление иных прав, предусмотренных законодательством РФ.</w:t>
      </w:r>
    </w:p>
    <w:p w14:paraId="0C33695A"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4.2. Субъекты персональных данных обязаны:</w:t>
      </w:r>
    </w:p>
    <w:p w14:paraId="2B5D4B5B"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предоставлять Оператору достоверные данные о себе;</w:t>
      </w:r>
    </w:p>
    <w:p w14:paraId="3520BB99"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сообщать Оператору об уточнении (обновлении, изменении) своих персональных данных.</w:t>
      </w:r>
    </w:p>
    <w:p w14:paraId="43C9B8BE"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2CC13AE6"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5. Оператор может обрабатывать следующие персональные данные Пользователя</w:t>
      </w:r>
    </w:p>
    <w:p w14:paraId="0BFD5649"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5.1. Фамилия, имя, отчество.</w:t>
      </w:r>
    </w:p>
    <w:p w14:paraId="10E3E200"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5.2. Электронный адрес.</w:t>
      </w:r>
    </w:p>
    <w:p w14:paraId="1161C550"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5.3. Номера телефонов.</w:t>
      </w:r>
    </w:p>
    <w:p w14:paraId="6EDB4116"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5.4. Также на сайте происходит сбор и обработка обезличенных данных о посетителях (в т.ч. файлов «</w:t>
      </w:r>
      <w:proofErr w:type="spellStart"/>
      <w:r w:rsidRPr="00CB277A">
        <w:rPr>
          <w:rFonts w:ascii="Arial" w:eastAsia="Times New Roman" w:hAnsi="Arial" w:cs="Arial"/>
          <w:color w:val="212529"/>
          <w:sz w:val="18"/>
          <w:szCs w:val="18"/>
          <w:lang w:eastAsia="ru-RU"/>
        </w:rPr>
        <w:t>cookie</w:t>
      </w:r>
      <w:proofErr w:type="spellEnd"/>
      <w:r w:rsidRPr="00CB277A">
        <w:rPr>
          <w:rFonts w:ascii="Arial" w:eastAsia="Times New Roman" w:hAnsi="Arial" w:cs="Arial"/>
          <w:color w:val="212529"/>
          <w:sz w:val="18"/>
          <w:szCs w:val="18"/>
          <w:lang w:eastAsia="ru-RU"/>
        </w:rPr>
        <w:t>») с помощью сервисов интернет-статистики (Яндекс Метрика и Гугл Аналитика и других).</w:t>
      </w:r>
    </w:p>
    <w:p w14:paraId="6C5CDD94"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5.5. Вышеперечисленные данные далее по тексту Политики объединены общим понятием Персональные данные.</w:t>
      </w:r>
    </w:p>
    <w:p w14:paraId="41AD68E2"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349D7228"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17312A05"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5425D237"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49FE5DFF"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3E68ED8F"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A6E4C55"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54733A5C"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6. Принципы обработки персональных данных</w:t>
      </w:r>
    </w:p>
    <w:p w14:paraId="6392C15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6.1. Обработка персональных данных осуществляется на законной и справедливой основе.</w:t>
      </w:r>
    </w:p>
    <w:p w14:paraId="100F6832"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A1CEDE0"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02DE8E8F"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6.4. Обработке подлежат только персональные данные, которые отвечают целям их обработки.</w:t>
      </w:r>
    </w:p>
    <w:p w14:paraId="2F0FB1CF"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8250BFA"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10491BAA"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5FB6F1D1"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lastRenderedPageBreak/>
        <w:t>7. Цели обработки персональных данных</w:t>
      </w:r>
    </w:p>
    <w:p w14:paraId="0867CD7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7.1. Цель обработки персональных данных Пользователя:</w:t>
      </w:r>
    </w:p>
    <w:p w14:paraId="1141652F"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информирование Пользователя посредством отправки электронных писем;</w:t>
      </w:r>
    </w:p>
    <w:p w14:paraId="14D37C97"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заключение, исполнение и прекращение гражданско-правовых договоров;</w:t>
      </w:r>
    </w:p>
    <w:p w14:paraId="105F6F65"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предоставление доступа Пользователю к сервисам, информации и/или материалам, содержащимся на веб-сайте </w:t>
      </w:r>
      <w:r w:rsidRPr="00CB277A">
        <w:rPr>
          <w:rFonts w:ascii="Arial" w:eastAsia="Times New Roman" w:hAnsi="Arial" w:cs="Arial"/>
          <w:color w:val="212529"/>
          <w:sz w:val="18"/>
          <w:lang w:eastAsia="ru-RU"/>
        </w:rPr>
        <w:t>https://energofinplus.ru</w:t>
      </w:r>
      <w:r w:rsidRPr="00CB277A">
        <w:rPr>
          <w:rFonts w:ascii="Arial" w:eastAsia="Times New Roman" w:hAnsi="Arial" w:cs="Arial"/>
          <w:color w:val="212529"/>
          <w:sz w:val="18"/>
          <w:szCs w:val="18"/>
          <w:lang w:eastAsia="ru-RU"/>
        </w:rPr>
        <w:t>.</w:t>
      </w:r>
    </w:p>
    <w:p w14:paraId="3841348F"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CB277A">
        <w:rPr>
          <w:rFonts w:ascii="Arial" w:eastAsia="Times New Roman" w:hAnsi="Arial" w:cs="Arial"/>
          <w:color w:val="212529"/>
          <w:sz w:val="18"/>
          <w:lang w:eastAsia="ru-RU"/>
        </w:rPr>
        <w:t>dispatchingservice@mail.ru</w:t>
      </w:r>
      <w:r w:rsidRPr="00CB277A">
        <w:rPr>
          <w:rFonts w:ascii="Arial" w:eastAsia="Times New Roman" w:hAnsi="Arial" w:cs="Arial"/>
          <w:color w:val="212529"/>
          <w:sz w:val="18"/>
          <w:szCs w:val="18"/>
          <w:lang w:eastAsia="ru-RU"/>
        </w:rPr>
        <w:t> с пометкой «Отказ от уведомлений о новых продуктах и услугах и специальных предложениях».</w:t>
      </w:r>
    </w:p>
    <w:p w14:paraId="388A14A3"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24467E05"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8. Правовые основания обработки персональных данных</w:t>
      </w:r>
    </w:p>
    <w:p w14:paraId="3F5D404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8.1. Правовыми основаниями обработки персональных данных Оператором являются:</w:t>
      </w:r>
    </w:p>
    <w:p w14:paraId="777717E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уставные документы Оператора;</w:t>
      </w:r>
    </w:p>
    <w:p w14:paraId="2EDC5F98"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договоры, заключаемые между оператором и субъектом персональных данных;</w:t>
      </w:r>
    </w:p>
    <w:p w14:paraId="574C1512"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федеральные законы, иные нормативно-правовые акты в сфере защиты персональных данных;</w:t>
      </w:r>
    </w:p>
    <w:p w14:paraId="1CD13EFD"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226A3585"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CB277A">
        <w:rPr>
          <w:rFonts w:ascii="Arial" w:eastAsia="Times New Roman" w:hAnsi="Arial" w:cs="Arial"/>
          <w:color w:val="212529"/>
          <w:sz w:val="18"/>
          <w:lang w:eastAsia="ru-RU"/>
        </w:rPr>
        <w:t>https://energofinplus.ru</w:t>
      </w:r>
      <w:r w:rsidRPr="00CB277A">
        <w:rPr>
          <w:rFonts w:ascii="Arial" w:eastAsia="Times New Roman" w:hAnsi="Arial" w:cs="Arial"/>
          <w:color w:val="212529"/>
          <w:sz w:val="18"/>
          <w:szCs w:val="18"/>
          <w:lang w:eastAsia="ru-RU"/>
        </w:rPr>
        <w:t> или направленные Оператору посредством электронной почты. Заполняя соответствующие формы</w:t>
      </w:r>
      <w:r w:rsidR="00D464F4">
        <w:rPr>
          <w:rFonts w:ascii="Arial" w:eastAsia="Times New Roman" w:hAnsi="Arial" w:cs="Arial"/>
          <w:color w:val="212529"/>
          <w:sz w:val="18"/>
          <w:szCs w:val="18"/>
          <w:lang w:eastAsia="ru-RU"/>
        </w:rPr>
        <w:t xml:space="preserve">, проставляя отметку об ознакомлении с Политикой обработки персональных данных </w:t>
      </w:r>
      <w:r w:rsidRPr="00CB277A">
        <w:rPr>
          <w:rFonts w:ascii="Arial" w:eastAsia="Times New Roman" w:hAnsi="Arial" w:cs="Arial"/>
          <w:color w:val="212529"/>
          <w:sz w:val="18"/>
          <w:szCs w:val="18"/>
          <w:lang w:eastAsia="ru-RU"/>
        </w:rPr>
        <w:t xml:space="preserve"> и/или отправляя свои персональные данные Оператору, Пользователь выражает свое </w:t>
      </w:r>
      <w:r w:rsidR="00F359A3" w:rsidRPr="00872B14">
        <w:rPr>
          <w:rFonts w:ascii="Arial" w:eastAsia="Times New Roman" w:hAnsi="Arial" w:cs="Arial"/>
          <w:color w:val="212529"/>
          <w:sz w:val="18"/>
          <w:szCs w:val="18"/>
          <w:lang w:eastAsia="ru-RU"/>
        </w:rPr>
        <w:t xml:space="preserve">полное, безоговорочное и однозначное Согласие </w:t>
      </w:r>
      <w:r w:rsidRPr="00CB277A">
        <w:rPr>
          <w:rFonts w:ascii="Arial" w:eastAsia="Times New Roman" w:hAnsi="Arial" w:cs="Arial"/>
          <w:color w:val="212529"/>
          <w:sz w:val="18"/>
          <w:szCs w:val="18"/>
          <w:lang w:eastAsia="ru-RU"/>
        </w:rPr>
        <w:t>с данной Политикой</w:t>
      </w:r>
      <w:r w:rsidR="00F359A3">
        <w:rPr>
          <w:rFonts w:ascii="Arial" w:eastAsia="Times New Roman" w:hAnsi="Arial" w:cs="Arial"/>
          <w:color w:val="212529"/>
          <w:sz w:val="18"/>
          <w:szCs w:val="18"/>
          <w:lang w:eastAsia="ru-RU"/>
        </w:rPr>
        <w:t xml:space="preserve"> и обработкой таких персональных данных Оператором.</w:t>
      </w:r>
    </w:p>
    <w:p w14:paraId="5F93FF57"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CB277A">
        <w:rPr>
          <w:rFonts w:ascii="Arial" w:eastAsia="Times New Roman" w:hAnsi="Arial" w:cs="Arial"/>
          <w:color w:val="212529"/>
          <w:sz w:val="18"/>
          <w:szCs w:val="18"/>
          <w:lang w:eastAsia="ru-RU"/>
        </w:rPr>
        <w:t>cookie</w:t>
      </w:r>
      <w:proofErr w:type="spellEnd"/>
      <w:r w:rsidRPr="00CB277A">
        <w:rPr>
          <w:rFonts w:ascii="Arial" w:eastAsia="Times New Roman" w:hAnsi="Arial" w:cs="Arial"/>
          <w:color w:val="212529"/>
          <w:sz w:val="18"/>
          <w:szCs w:val="18"/>
          <w:lang w:eastAsia="ru-RU"/>
        </w:rPr>
        <w:t>» и использование технологии JavaScript).</w:t>
      </w:r>
    </w:p>
    <w:p w14:paraId="4BB78625"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xml:space="preserve">8.4. Субъект персональных данных самостоятельно принимает решение о предоставлении его персональных данных и дает согласие </w:t>
      </w:r>
      <w:r w:rsidR="00632091">
        <w:rPr>
          <w:rFonts w:ascii="Arial" w:eastAsia="Times New Roman" w:hAnsi="Arial" w:cs="Arial"/>
          <w:color w:val="212529"/>
          <w:sz w:val="18"/>
          <w:szCs w:val="18"/>
          <w:lang w:eastAsia="ru-RU"/>
        </w:rPr>
        <w:t xml:space="preserve">осознанно, однозначно, </w:t>
      </w:r>
      <w:r w:rsidRPr="00CB277A">
        <w:rPr>
          <w:rFonts w:ascii="Arial" w:eastAsia="Times New Roman" w:hAnsi="Arial" w:cs="Arial"/>
          <w:color w:val="212529"/>
          <w:sz w:val="18"/>
          <w:szCs w:val="18"/>
          <w:lang w:eastAsia="ru-RU"/>
        </w:rPr>
        <w:t>свободно, своей волей и в своем интересе.</w:t>
      </w:r>
    </w:p>
    <w:p w14:paraId="5AA2159A"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9. Условия обработки персональных данных</w:t>
      </w:r>
    </w:p>
    <w:p w14:paraId="17239ED2"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4C90AB04"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64FD924A"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EE218EA"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CB277A">
        <w:rPr>
          <w:rFonts w:ascii="Arial" w:eastAsia="Times New Roman" w:hAnsi="Arial" w:cs="Arial"/>
          <w:color w:val="212529"/>
          <w:sz w:val="18"/>
          <w:szCs w:val="18"/>
          <w:lang w:eastAsia="ru-RU"/>
        </w:rPr>
        <w:t>поручителем</w:t>
      </w:r>
      <w:proofErr w:type="gramEnd"/>
      <w:r w:rsidRPr="00CB277A">
        <w:rPr>
          <w:rFonts w:ascii="Arial" w:eastAsia="Times New Roman" w:hAnsi="Arial" w:cs="Arial"/>
          <w:color w:val="212529"/>
          <w:sz w:val="18"/>
          <w:szCs w:val="18"/>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2E2C8C2"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13CAF25"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017CAE1"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7BCEC233"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10. Порядок сбора, хранения, передачи и других видов обработки персональных данных</w:t>
      </w:r>
    </w:p>
    <w:p w14:paraId="45FD072A" w14:textId="77777777" w:rsidR="00CB277A" w:rsidRPr="00CB277A" w:rsidRDefault="00CB277A" w:rsidP="00CB277A">
      <w:pPr>
        <w:shd w:val="clear" w:color="auto" w:fill="FEFEFE"/>
        <w:spacing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708B665"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4449F5E4"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lastRenderedPageBreak/>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46B0451"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CB277A">
        <w:rPr>
          <w:rFonts w:ascii="Arial" w:eastAsia="Times New Roman" w:hAnsi="Arial" w:cs="Arial"/>
          <w:color w:val="212529"/>
          <w:sz w:val="18"/>
          <w:lang w:eastAsia="ru-RU"/>
        </w:rPr>
        <w:t>dispatchingservice@mail.ru</w:t>
      </w:r>
      <w:r w:rsidRPr="00CB277A">
        <w:rPr>
          <w:rFonts w:ascii="Arial" w:eastAsia="Times New Roman" w:hAnsi="Arial" w:cs="Arial"/>
          <w:color w:val="212529"/>
          <w:sz w:val="18"/>
          <w:szCs w:val="18"/>
          <w:lang w:eastAsia="ru-RU"/>
        </w:rPr>
        <w:t> с пометкой «Актуализация персональных данных».</w:t>
      </w:r>
    </w:p>
    <w:p w14:paraId="7891851E"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CB277A">
        <w:rPr>
          <w:rFonts w:ascii="Arial" w:eastAsia="Times New Roman" w:hAnsi="Arial" w:cs="Arial"/>
          <w:color w:val="212529"/>
          <w:sz w:val="18"/>
          <w:szCs w:val="18"/>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CB277A">
        <w:rPr>
          <w:rFonts w:ascii="Arial" w:eastAsia="Times New Roman" w:hAnsi="Arial" w:cs="Arial"/>
          <w:color w:val="212529"/>
          <w:sz w:val="18"/>
          <w:lang w:eastAsia="ru-RU"/>
        </w:rPr>
        <w:t>dispatchingservice@mail.ru</w:t>
      </w:r>
      <w:r w:rsidRPr="00CB277A">
        <w:rPr>
          <w:rFonts w:ascii="Arial" w:eastAsia="Times New Roman" w:hAnsi="Arial" w:cs="Arial"/>
          <w:color w:val="212529"/>
          <w:sz w:val="18"/>
          <w:szCs w:val="18"/>
          <w:lang w:eastAsia="ru-RU"/>
        </w:rPr>
        <w:t> с пометкой «Отзыв согласия на обработку персональных данных».</w:t>
      </w:r>
    </w:p>
    <w:p w14:paraId="01ACCD1C"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5D454C5D"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468F7789"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10.7. Оператор при обработке персональных данных обеспечивает конфиденциальность персональных данных.</w:t>
      </w:r>
    </w:p>
    <w:p w14:paraId="08E994E5"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401CBAB"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53EF149E"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11. Перечень действий, производимых Оператором с полученными персональными данными</w:t>
      </w:r>
    </w:p>
    <w:p w14:paraId="15F6E5C4"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BD9470D"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9879611"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12. Трансграничная передача персональных данных</w:t>
      </w:r>
    </w:p>
    <w:p w14:paraId="0194C393"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431F9720"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2DF56D5C"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13. Конфиденциальность персональных данных</w:t>
      </w:r>
    </w:p>
    <w:p w14:paraId="3B713358" w14:textId="77777777" w:rsidR="00CB277A" w:rsidRPr="00CB277A" w:rsidRDefault="00CB277A" w:rsidP="00CB277A">
      <w:pPr>
        <w:shd w:val="clear" w:color="auto" w:fill="FEFEFE"/>
        <w:spacing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CB9768" w14:textId="77777777" w:rsidR="00CB277A" w:rsidRPr="00CB277A" w:rsidRDefault="00CB277A" w:rsidP="00CB277A">
      <w:pPr>
        <w:shd w:val="clear" w:color="auto" w:fill="FEFEFE"/>
        <w:spacing w:after="262" w:line="240" w:lineRule="auto"/>
        <w:jc w:val="both"/>
        <w:outlineLvl w:val="4"/>
        <w:rPr>
          <w:rFonts w:ascii="Arial" w:eastAsia="Times New Roman" w:hAnsi="Arial" w:cs="Arial"/>
          <w:b/>
          <w:color w:val="212529"/>
          <w:lang w:eastAsia="ru-RU"/>
        </w:rPr>
      </w:pPr>
      <w:r w:rsidRPr="00CB277A">
        <w:rPr>
          <w:rFonts w:ascii="Arial" w:eastAsia="Times New Roman" w:hAnsi="Arial" w:cs="Arial"/>
          <w:b/>
          <w:color w:val="212529"/>
          <w:lang w:eastAsia="ru-RU"/>
        </w:rPr>
        <w:t>14. Заключительные положения</w:t>
      </w:r>
    </w:p>
    <w:p w14:paraId="1D7C1B7E"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CB277A">
        <w:rPr>
          <w:rFonts w:ascii="Arial" w:eastAsia="Times New Roman" w:hAnsi="Arial" w:cs="Arial"/>
          <w:color w:val="212529"/>
          <w:sz w:val="18"/>
          <w:lang w:eastAsia="ru-RU"/>
        </w:rPr>
        <w:t>dispatchingservice@mail.ru</w:t>
      </w:r>
      <w:r w:rsidRPr="00CB277A">
        <w:rPr>
          <w:rFonts w:ascii="Arial" w:eastAsia="Times New Roman" w:hAnsi="Arial" w:cs="Arial"/>
          <w:color w:val="212529"/>
          <w:sz w:val="18"/>
          <w:szCs w:val="18"/>
          <w:lang w:eastAsia="ru-RU"/>
        </w:rPr>
        <w:t>.</w:t>
      </w:r>
    </w:p>
    <w:p w14:paraId="3D3778C8" w14:textId="77777777" w:rsidR="00CB277A" w:rsidRPr="00CB277A" w:rsidRDefault="00CB277A" w:rsidP="00CB277A">
      <w:pPr>
        <w:shd w:val="clear" w:color="auto" w:fill="FEFEFE"/>
        <w:spacing w:after="0"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142164FE" w14:textId="77777777" w:rsidR="00CB277A" w:rsidRPr="00CB277A" w:rsidRDefault="00CB277A" w:rsidP="00CB277A">
      <w:pPr>
        <w:shd w:val="clear" w:color="auto" w:fill="FEFEFE"/>
        <w:spacing w:after="175" w:line="240" w:lineRule="auto"/>
        <w:jc w:val="both"/>
        <w:rPr>
          <w:rFonts w:ascii="Arial" w:eastAsia="Times New Roman" w:hAnsi="Arial" w:cs="Arial"/>
          <w:color w:val="212529"/>
          <w:sz w:val="18"/>
          <w:szCs w:val="18"/>
          <w:lang w:eastAsia="ru-RU"/>
        </w:rPr>
      </w:pPr>
      <w:r w:rsidRPr="00CB277A">
        <w:rPr>
          <w:rFonts w:ascii="Arial" w:eastAsia="Times New Roman" w:hAnsi="Arial" w:cs="Arial"/>
          <w:color w:val="212529"/>
          <w:sz w:val="18"/>
          <w:szCs w:val="18"/>
          <w:lang w:eastAsia="ru-RU"/>
        </w:rPr>
        <w:t>14.3. Актуальная версия Политики в свободном доступе расположена в сети Интернет по адресу </w:t>
      </w:r>
      <w:r w:rsidRPr="00CB277A">
        <w:rPr>
          <w:rFonts w:ascii="Arial" w:eastAsia="Times New Roman" w:hAnsi="Arial" w:cs="Arial"/>
          <w:color w:val="212529"/>
          <w:sz w:val="18"/>
          <w:lang w:eastAsia="ru-RU"/>
        </w:rPr>
        <w:t>https://energofinplus.ru</w:t>
      </w:r>
      <w:r w:rsidRPr="00CB277A">
        <w:rPr>
          <w:rFonts w:ascii="Arial" w:eastAsia="Times New Roman" w:hAnsi="Arial" w:cs="Arial"/>
          <w:color w:val="212529"/>
          <w:sz w:val="18"/>
          <w:szCs w:val="18"/>
          <w:lang w:eastAsia="ru-RU"/>
        </w:rPr>
        <w:t>.</w:t>
      </w:r>
    </w:p>
    <w:sectPr w:rsidR="00CB277A" w:rsidRPr="00CB277A" w:rsidSect="000D5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7A"/>
    <w:rsid w:val="000D5538"/>
    <w:rsid w:val="000E7E15"/>
    <w:rsid w:val="00632091"/>
    <w:rsid w:val="00697FD5"/>
    <w:rsid w:val="00A16D5C"/>
    <w:rsid w:val="00A603DC"/>
    <w:rsid w:val="00B94400"/>
    <w:rsid w:val="00CB277A"/>
    <w:rsid w:val="00CB4CAE"/>
    <w:rsid w:val="00D464F4"/>
    <w:rsid w:val="00F3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4C3C"/>
  <w15:docId w15:val="{3764F3DE-A07A-42A8-9462-4C6B0824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538"/>
  </w:style>
  <w:style w:type="paragraph" w:styleId="4">
    <w:name w:val="heading 4"/>
    <w:basedOn w:val="a"/>
    <w:link w:val="40"/>
    <w:uiPriority w:val="9"/>
    <w:qFormat/>
    <w:rsid w:val="00CB27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B277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277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B277A"/>
    <w:rPr>
      <w:rFonts w:ascii="Times New Roman" w:eastAsia="Times New Roman" w:hAnsi="Times New Roman" w:cs="Times New Roman"/>
      <w:b/>
      <w:bCs/>
      <w:sz w:val="20"/>
      <w:szCs w:val="20"/>
      <w:lang w:eastAsia="ru-RU"/>
    </w:rPr>
  </w:style>
  <w:style w:type="character" w:styleId="a3">
    <w:name w:val="Strong"/>
    <w:basedOn w:val="a0"/>
    <w:uiPriority w:val="22"/>
    <w:qFormat/>
    <w:rsid w:val="00CB277A"/>
    <w:rPr>
      <w:b/>
      <w:bCs/>
    </w:rPr>
  </w:style>
  <w:style w:type="character" w:customStyle="1" w:styleId="link">
    <w:name w:val="link"/>
    <w:basedOn w:val="a0"/>
    <w:rsid w:val="00CB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45666">
      <w:bodyDiv w:val="1"/>
      <w:marLeft w:val="0"/>
      <w:marRight w:val="0"/>
      <w:marTop w:val="0"/>
      <w:marBottom w:val="0"/>
      <w:divBdr>
        <w:top w:val="none" w:sz="0" w:space="0" w:color="auto"/>
        <w:left w:val="none" w:sz="0" w:space="0" w:color="auto"/>
        <w:bottom w:val="none" w:sz="0" w:space="0" w:color="auto"/>
        <w:right w:val="none" w:sz="0" w:space="0" w:color="auto"/>
      </w:divBdr>
      <w:divsChild>
        <w:div w:id="1239247922">
          <w:marLeft w:val="-164"/>
          <w:marRight w:val="-164"/>
          <w:marTop w:val="0"/>
          <w:marBottom w:val="0"/>
          <w:divBdr>
            <w:top w:val="none" w:sz="0" w:space="0" w:color="auto"/>
            <w:left w:val="none" w:sz="0" w:space="0" w:color="auto"/>
            <w:bottom w:val="none" w:sz="0" w:space="0" w:color="auto"/>
            <w:right w:val="none" w:sz="0" w:space="0" w:color="auto"/>
          </w:divBdr>
          <w:divsChild>
            <w:div w:id="385567631">
              <w:marLeft w:val="0"/>
              <w:marRight w:val="0"/>
              <w:marTop w:val="0"/>
              <w:marBottom w:val="0"/>
              <w:divBdr>
                <w:top w:val="none" w:sz="0" w:space="0" w:color="auto"/>
                <w:left w:val="none" w:sz="0" w:space="0" w:color="auto"/>
                <w:bottom w:val="none" w:sz="0" w:space="0" w:color="auto"/>
                <w:right w:val="none" w:sz="0" w:space="0" w:color="auto"/>
              </w:divBdr>
            </w:div>
          </w:divsChild>
        </w:div>
        <w:div w:id="645859337">
          <w:marLeft w:val="-164"/>
          <w:marRight w:val="-164"/>
          <w:marTop w:val="0"/>
          <w:marBottom w:val="0"/>
          <w:divBdr>
            <w:top w:val="none" w:sz="0" w:space="0" w:color="auto"/>
            <w:left w:val="none" w:sz="0" w:space="0" w:color="auto"/>
            <w:bottom w:val="none" w:sz="0" w:space="0" w:color="auto"/>
            <w:right w:val="none" w:sz="0" w:space="0" w:color="auto"/>
          </w:divBdr>
          <w:divsChild>
            <w:div w:id="1229152163">
              <w:marLeft w:val="0"/>
              <w:marRight w:val="0"/>
              <w:marTop w:val="0"/>
              <w:marBottom w:val="0"/>
              <w:divBdr>
                <w:top w:val="none" w:sz="0" w:space="0" w:color="auto"/>
                <w:left w:val="none" w:sz="0" w:space="0" w:color="auto"/>
                <w:bottom w:val="none" w:sz="0" w:space="0" w:color="auto"/>
                <w:right w:val="none" w:sz="0" w:space="0" w:color="auto"/>
              </w:divBdr>
              <w:divsChild>
                <w:div w:id="1590389506">
                  <w:marLeft w:val="0"/>
                  <w:marRight w:val="0"/>
                  <w:marTop w:val="0"/>
                  <w:marBottom w:val="262"/>
                  <w:divBdr>
                    <w:top w:val="none" w:sz="0" w:space="0" w:color="auto"/>
                    <w:left w:val="none" w:sz="0" w:space="0" w:color="auto"/>
                    <w:bottom w:val="none" w:sz="0" w:space="0" w:color="auto"/>
                    <w:right w:val="none" w:sz="0" w:space="0" w:color="auto"/>
                  </w:divBdr>
                </w:div>
                <w:div w:id="140587247">
                  <w:marLeft w:val="0"/>
                  <w:marRight w:val="0"/>
                  <w:marTop w:val="0"/>
                  <w:marBottom w:val="175"/>
                  <w:divBdr>
                    <w:top w:val="none" w:sz="0" w:space="0" w:color="auto"/>
                    <w:left w:val="none" w:sz="0" w:space="0" w:color="auto"/>
                    <w:bottom w:val="none" w:sz="0" w:space="0" w:color="auto"/>
                    <w:right w:val="none" w:sz="0" w:space="0" w:color="auto"/>
                  </w:divBdr>
                  <w:divsChild>
                    <w:div w:id="1460102727">
                      <w:marLeft w:val="0"/>
                      <w:marRight w:val="0"/>
                      <w:marTop w:val="0"/>
                      <w:marBottom w:val="0"/>
                      <w:divBdr>
                        <w:top w:val="none" w:sz="0" w:space="0" w:color="auto"/>
                        <w:left w:val="none" w:sz="0" w:space="0" w:color="auto"/>
                        <w:bottom w:val="none" w:sz="0" w:space="0" w:color="auto"/>
                        <w:right w:val="none" w:sz="0" w:space="0" w:color="auto"/>
                      </w:divBdr>
                    </w:div>
                    <w:div w:id="17666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7452">
          <w:marLeft w:val="-164"/>
          <w:marRight w:val="-164"/>
          <w:marTop w:val="0"/>
          <w:marBottom w:val="0"/>
          <w:divBdr>
            <w:top w:val="none" w:sz="0" w:space="0" w:color="auto"/>
            <w:left w:val="none" w:sz="0" w:space="0" w:color="auto"/>
            <w:bottom w:val="none" w:sz="0" w:space="0" w:color="auto"/>
            <w:right w:val="none" w:sz="0" w:space="0" w:color="auto"/>
          </w:divBdr>
          <w:divsChild>
            <w:div w:id="373191299">
              <w:marLeft w:val="0"/>
              <w:marRight w:val="0"/>
              <w:marTop w:val="0"/>
              <w:marBottom w:val="0"/>
              <w:divBdr>
                <w:top w:val="none" w:sz="0" w:space="0" w:color="auto"/>
                <w:left w:val="none" w:sz="0" w:space="0" w:color="auto"/>
                <w:bottom w:val="none" w:sz="0" w:space="0" w:color="auto"/>
                <w:right w:val="none" w:sz="0" w:space="0" w:color="auto"/>
              </w:divBdr>
              <w:divsChild>
                <w:div w:id="1074930944">
                  <w:marLeft w:val="0"/>
                  <w:marRight w:val="0"/>
                  <w:marTop w:val="0"/>
                  <w:marBottom w:val="175"/>
                  <w:divBdr>
                    <w:top w:val="none" w:sz="0" w:space="0" w:color="auto"/>
                    <w:left w:val="none" w:sz="0" w:space="0" w:color="auto"/>
                    <w:bottom w:val="none" w:sz="0" w:space="0" w:color="auto"/>
                    <w:right w:val="none" w:sz="0" w:space="0" w:color="auto"/>
                  </w:divBdr>
                  <w:divsChild>
                    <w:div w:id="1257056609">
                      <w:marLeft w:val="0"/>
                      <w:marRight w:val="0"/>
                      <w:marTop w:val="0"/>
                      <w:marBottom w:val="0"/>
                      <w:divBdr>
                        <w:top w:val="none" w:sz="0" w:space="0" w:color="auto"/>
                        <w:left w:val="none" w:sz="0" w:space="0" w:color="auto"/>
                        <w:bottom w:val="none" w:sz="0" w:space="0" w:color="auto"/>
                        <w:right w:val="none" w:sz="0" w:space="0" w:color="auto"/>
                      </w:divBdr>
                    </w:div>
                    <w:div w:id="339239890">
                      <w:marLeft w:val="0"/>
                      <w:marRight w:val="0"/>
                      <w:marTop w:val="0"/>
                      <w:marBottom w:val="0"/>
                      <w:divBdr>
                        <w:top w:val="none" w:sz="0" w:space="0" w:color="auto"/>
                        <w:left w:val="none" w:sz="0" w:space="0" w:color="auto"/>
                        <w:bottom w:val="none" w:sz="0" w:space="0" w:color="auto"/>
                        <w:right w:val="none" w:sz="0" w:space="0" w:color="auto"/>
                      </w:divBdr>
                    </w:div>
                    <w:div w:id="298414649">
                      <w:marLeft w:val="0"/>
                      <w:marRight w:val="0"/>
                      <w:marTop w:val="0"/>
                      <w:marBottom w:val="0"/>
                      <w:divBdr>
                        <w:top w:val="none" w:sz="0" w:space="0" w:color="auto"/>
                        <w:left w:val="none" w:sz="0" w:space="0" w:color="auto"/>
                        <w:bottom w:val="none" w:sz="0" w:space="0" w:color="auto"/>
                        <w:right w:val="none" w:sz="0" w:space="0" w:color="auto"/>
                      </w:divBdr>
                    </w:div>
                    <w:div w:id="579094682">
                      <w:marLeft w:val="0"/>
                      <w:marRight w:val="0"/>
                      <w:marTop w:val="0"/>
                      <w:marBottom w:val="0"/>
                      <w:divBdr>
                        <w:top w:val="none" w:sz="0" w:space="0" w:color="auto"/>
                        <w:left w:val="none" w:sz="0" w:space="0" w:color="auto"/>
                        <w:bottom w:val="none" w:sz="0" w:space="0" w:color="auto"/>
                        <w:right w:val="none" w:sz="0" w:space="0" w:color="auto"/>
                      </w:divBdr>
                    </w:div>
                    <w:div w:id="1289975913">
                      <w:marLeft w:val="0"/>
                      <w:marRight w:val="0"/>
                      <w:marTop w:val="0"/>
                      <w:marBottom w:val="0"/>
                      <w:divBdr>
                        <w:top w:val="none" w:sz="0" w:space="0" w:color="auto"/>
                        <w:left w:val="none" w:sz="0" w:space="0" w:color="auto"/>
                        <w:bottom w:val="none" w:sz="0" w:space="0" w:color="auto"/>
                        <w:right w:val="none" w:sz="0" w:space="0" w:color="auto"/>
                      </w:divBdr>
                    </w:div>
                    <w:div w:id="2106220368">
                      <w:marLeft w:val="0"/>
                      <w:marRight w:val="0"/>
                      <w:marTop w:val="0"/>
                      <w:marBottom w:val="0"/>
                      <w:divBdr>
                        <w:top w:val="none" w:sz="0" w:space="0" w:color="auto"/>
                        <w:left w:val="none" w:sz="0" w:space="0" w:color="auto"/>
                        <w:bottom w:val="none" w:sz="0" w:space="0" w:color="auto"/>
                        <w:right w:val="none" w:sz="0" w:space="0" w:color="auto"/>
                      </w:divBdr>
                    </w:div>
                    <w:div w:id="520971371">
                      <w:marLeft w:val="0"/>
                      <w:marRight w:val="0"/>
                      <w:marTop w:val="0"/>
                      <w:marBottom w:val="0"/>
                      <w:divBdr>
                        <w:top w:val="none" w:sz="0" w:space="0" w:color="auto"/>
                        <w:left w:val="none" w:sz="0" w:space="0" w:color="auto"/>
                        <w:bottom w:val="none" w:sz="0" w:space="0" w:color="auto"/>
                        <w:right w:val="none" w:sz="0" w:space="0" w:color="auto"/>
                      </w:divBdr>
                    </w:div>
                    <w:div w:id="1964114388">
                      <w:marLeft w:val="0"/>
                      <w:marRight w:val="0"/>
                      <w:marTop w:val="0"/>
                      <w:marBottom w:val="0"/>
                      <w:divBdr>
                        <w:top w:val="none" w:sz="0" w:space="0" w:color="auto"/>
                        <w:left w:val="none" w:sz="0" w:space="0" w:color="auto"/>
                        <w:bottom w:val="none" w:sz="0" w:space="0" w:color="auto"/>
                        <w:right w:val="none" w:sz="0" w:space="0" w:color="auto"/>
                      </w:divBdr>
                    </w:div>
                    <w:div w:id="402993295">
                      <w:marLeft w:val="0"/>
                      <w:marRight w:val="0"/>
                      <w:marTop w:val="0"/>
                      <w:marBottom w:val="0"/>
                      <w:divBdr>
                        <w:top w:val="none" w:sz="0" w:space="0" w:color="auto"/>
                        <w:left w:val="none" w:sz="0" w:space="0" w:color="auto"/>
                        <w:bottom w:val="none" w:sz="0" w:space="0" w:color="auto"/>
                        <w:right w:val="none" w:sz="0" w:space="0" w:color="auto"/>
                      </w:divBdr>
                    </w:div>
                    <w:div w:id="2105029351">
                      <w:marLeft w:val="0"/>
                      <w:marRight w:val="0"/>
                      <w:marTop w:val="0"/>
                      <w:marBottom w:val="0"/>
                      <w:divBdr>
                        <w:top w:val="none" w:sz="0" w:space="0" w:color="auto"/>
                        <w:left w:val="none" w:sz="0" w:space="0" w:color="auto"/>
                        <w:bottom w:val="none" w:sz="0" w:space="0" w:color="auto"/>
                        <w:right w:val="none" w:sz="0" w:space="0" w:color="auto"/>
                      </w:divBdr>
                    </w:div>
                    <w:div w:id="1430731625">
                      <w:marLeft w:val="0"/>
                      <w:marRight w:val="0"/>
                      <w:marTop w:val="0"/>
                      <w:marBottom w:val="0"/>
                      <w:divBdr>
                        <w:top w:val="none" w:sz="0" w:space="0" w:color="auto"/>
                        <w:left w:val="none" w:sz="0" w:space="0" w:color="auto"/>
                        <w:bottom w:val="none" w:sz="0" w:space="0" w:color="auto"/>
                        <w:right w:val="none" w:sz="0" w:space="0" w:color="auto"/>
                      </w:divBdr>
                    </w:div>
                    <w:div w:id="846990088">
                      <w:marLeft w:val="0"/>
                      <w:marRight w:val="0"/>
                      <w:marTop w:val="0"/>
                      <w:marBottom w:val="0"/>
                      <w:divBdr>
                        <w:top w:val="none" w:sz="0" w:space="0" w:color="auto"/>
                        <w:left w:val="none" w:sz="0" w:space="0" w:color="auto"/>
                        <w:bottom w:val="none" w:sz="0" w:space="0" w:color="auto"/>
                        <w:right w:val="none" w:sz="0" w:space="0" w:color="auto"/>
                      </w:divBdr>
                    </w:div>
                    <w:div w:id="1312752626">
                      <w:marLeft w:val="0"/>
                      <w:marRight w:val="0"/>
                      <w:marTop w:val="0"/>
                      <w:marBottom w:val="0"/>
                      <w:divBdr>
                        <w:top w:val="none" w:sz="0" w:space="0" w:color="auto"/>
                        <w:left w:val="none" w:sz="0" w:space="0" w:color="auto"/>
                        <w:bottom w:val="none" w:sz="0" w:space="0" w:color="auto"/>
                        <w:right w:val="none" w:sz="0" w:space="0" w:color="auto"/>
                      </w:divBdr>
                    </w:div>
                    <w:div w:id="16601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2378">
          <w:marLeft w:val="-164"/>
          <w:marRight w:val="-164"/>
          <w:marTop w:val="0"/>
          <w:marBottom w:val="0"/>
          <w:divBdr>
            <w:top w:val="none" w:sz="0" w:space="0" w:color="auto"/>
            <w:left w:val="none" w:sz="0" w:space="0" w:color="auto"/>
            <w:bottom w:val="none" w:sz="0" w:space="0" w:color="auto"/>
            <w:right w:val="none" w:sz="0" w:space="0" w:color="auto"/>
          </w:divBdr>
          <w:divsChild>
            <w:div w:id="1034575653">
              <w:marLeft w:val="0"/>
              <w:marRight w:val="0"/>
              <w:marTop w:val="0"/>
              <w:marBottom w:val="0"/>
              <w:divBdr>
                <w:top w:val="none" w:sz="0" w:space="0" w:color="auto"/>
                <w:left w:val="none" w:sz="0" w:space="0" w:color="auto"/>
                <w:bottom w:val="none" w:sz="0" w:space="0" w:color="auto"/>
                <w:right w:val="none" w:sz="0" w:space="0" w:color="auto"/>
              </w:divBdr>
              <w:divsChild>
                <w:div w:id="64690700">
                  <w:marLeft w:val="0"/>
                  <w:marRight w:val="0"/>
                  <w:marTop w:val="0"/>
                  <w:marBottom w:val="175"/>
                  <w:divBdr>
                    <w:top w:val="none" w:sz="0" w:space="0" w:color="auto"/>
                    <w:left w:val="none" w:sz="0" w:space="0" w:color="auto"/>
                    <w:bottom w:val="none" w:sz="0" w:space="0" w:color="auto"/>
                    <w:right w:val="none" w:sz="0" w:space="0" w:color="auto"/>
                  </w:divBdr>
                  <w:divsChild>
                    <w:div w:id="1076509177">
                      <w:marLeft w:val="0"/>
                      <w:marRight w:val="0"/>
                      <w:marTop w:val="0"/>
                      <w:marBottom w:val="0"/>
                      <w:divBdr>
                        <w:top w:val="none" w:sz="0" w:space="0" w:color="auto"/>
                        <w:left w:val="none" w:sz="0" w:space="0" w:color="auto"/>
                        <w:bottom w:val="none" w:sz="0" w:space="0" w:color="auto"/>
                        <w:right w:val="none" w:sz="0" w:space="0" w:color="auto"/>
                      </w:divBdr>
                    </w:div>
                    <w:div w:id="208297381">
                      <w:marLeft w:val="0"/>
                      <w:marRight w:val="0"/>
                      <w:marTop w:val="0"/>
                      <w:marBottom w:val="0"/>
                      <w:divBdr>
                        <w:top w:val="none" w:sz="0" w:space="0" w:color="auto"/>
                        <w:left w:val="none" w:sz="0" w:space="0" w:color="auto"/>
                        <w:bottom w:val="none" w:sz="0" w:space="0" w:color="auto"/>
                        <w:right w:val="none" w:sz="0" w:space="0" w:color="auto"/>
                      </w:divBdr>
                    </w:div>
                    <w:div w:id="389885536">
                      <w:marLeft w:val="0"/>
                      <w:marRight w:val="0"/>
                      <w:marTop w:val="0"/>
                      <w:marBottom w:val="0"/>
                      <w:divBdr>
                        <w:top w:val="none" w:sz="0" w:space="0" w:color="auto"/>
                        <w:left w:val="none" w:sz="0" w:space="0" w:color="auto"/>
                        <w:bottom w:val="none" w:sz="0" w:space="0" w:color="auto"/>
                        <w:right w:val="none" w:sz="0" w:space="0" w:color="auto"/>
                      </w:divBdr>
                    </w:div>
                    <w:div w:id="598679303">
                      <w:marLeft w:val="0"/>
                      <w:marRight w:val="0"/>
                      <w:marTop w:val="0"/>
                      <w:marBottom w:val="0"/>
                      <w:divBdr>
                        <w:top w:val="none" w:sz="0" w:space="0" w:color="auto"/>
                        <w:left w:val="none" w:sz="0" w:space="0" w:color="auto"/>
                        <w:bottom w:val="none" w:sz="0" w:space="0" w:color="auto"/>
                        <w:right w:val="none" w:sz="0" w:space="0" w:color="auto"/>
                      </w:divBdr>
                    </w:div>
                    <w:div w:id="1661811650">
                      <w:marLeft w:val="0"/>
                      <w:marRight w:val="0"/>
                      <w:marTop w:val="0"/>
                      <w:marBottom w:val="0"/>
                      <w:divBdr>
                        <w:top w:val="none" w:sz="0" w:space="0" w:color="auto"/>
                        <w:left w:val="none" w:sz="0" w:space="0" w:color="auto"/>
                        <w:bottom w:val="none" w:sz="0" w:space="0" w:color="auto"/>
                        <w:right w:val="none" w:sz="0" w:space="0" w:color="auto"/>
                      </w:divBdr>
                    </w:div>
                    <w:div w:id="582221993">
                      <w:marLeft w:val="0"/>
                      <w:marRight w:val="0"/>
                      <w:marTop w:val="0"/>
                      <w:marBottom w:val="0"/>
                      <w:divBdr>
                        <w:top w:val="none" w:sz="0" w:space="0" w:color="auto"/>
                        <w:left w:val="none" w:sz="0" w:space="0" w:color="auto"/>
                        <w:bottom w:val="none" w:sz="0" w:space="0" w:color="auto"/>
                        <w:right w:val="none" w:sz="0" w:space="0" w:color="auto"/>
                      </w:divBdr>
                    </w:div>
                    <w:div w:id="1768967585">
                      <w:marLeft w:val="0"/>
                      <w:marRight w:val="0"/>
                      <w:marTop w:val="0"/>
                      <w:marBottom w:val="0"/>
                      <w:divBdr>
                        <w:top w:val="none" w:sz="0" w:space="0" w:color="auto"/>
                        <w:left w:val="none" w:sz="0" w:space="0" w:color="auto"/>
                        <w:bottom w:val="none" w:sz="0" w:space="0" w:color="auto"/>
                        <w:right w:val="none" w:sz="0" w:space="0" w:color="auto"/>
                      </w:divBdr>
                    </w:div>
                    <w:div w:id="794179380">
                      <w:marLeft w:val="0"/>
                      <w:marRight w:val="0"/>
                      <w:marTop w:val="0"/>
                      <w:marBottom w:val="0"/>
                      <w:divBdr>
                        <w:top w:val="none" w:sz="0" w:space="0" w:color="auto"/>
                        <w:left w:val="none" w:sz="0" w:space="0" w:color="auto"/>
                        <w:bottom w:val="none" w:sz="0" w:space="0" w:color="auto"/>
                        <w:right w:val="none" w:sz="0" w:space="0" w:color="auto"/>
                      </w:divBdr>
                    </w:div>
                    <w:div w:id="1744138824">
                      <w:marLeft w:val="0"/>
                      <w:marRight w:val="0"/>
                      <w:marTop w:val="0"/>
                      <w:marBottom w:val="0"/>
                      <w:divBdr>
                        <w:top w:val="none" w:sz="0" w:space="0" w:color="auto"/>
                        <w:left w:val="none" w:sz="0" w:space="0" w:color="auto"/>
                        <w:bottom w:val="none" w:sz="0" w:space="0" w:color="auto"/>
                        <w:right w:val="none" w:sz="0" w:space="0" w:color="auto"/>
                      </w:divBdr>
                    </w:div>
                    <w:div w:id="1541552206">
                      <w:marLeft w:val="0"/>
                      <w:marRight w:val="0"/>
                      <w:marTop w:val="0"/>
                      <w:marBottom w:val="0"/>
                      <w:divBdr>
                        <w:top w:val="none" w:sz="0" w:space="0" w:color="auto"/>
                        <w:left w:val="none" w:sz="0" w:space="0" w:color="auto"/>
                        <w:bottom w:val="none" w:sz="0" w:space="0" w:color="auto"/>
                        <w:right w:val="none" w:sz="0" w:space="0" w:color="auto"/>
                      </w:divBdr>
                    </w:div>
                    <w:div w:id="813718827">
                      <w:marLeft w:val="0"/>
                      <w:marRight w:val="0"/>
                      <w:marTop w:val="0"/>
                      <w:marBottom w:val="0"/>
                      <w:divBdr>
                        <w:top w:val="none" w:sz="0" w:space="0" w:color="auto"/>
                        <w:left w:val="none" w:sz="0" w:space="0" w:color="auto"/>
                        <w:bottom w:val="none" w:sz="0" w:space="0" w:color="auto"/>
                        <w:right w:val="none" w:sz="0" w:space="0" w:color="auto"/>
                      </w:divBdr>
                    </w:div>
                    <w:div w:id="1900020302">
                      <w:marLeft w:val="0"/>
                      <w:marRight w:val="0"/>
                      <w:marTop w:val="0"/>
                      <w:marBottom w:val="0"/>
                      <w:divBdr>
                        <w:top w:val="none" w:sz="0" w:space="0" w:color="auto"/>
                        <w:left w:val="none" w:sz="0" w:space="0" w:color="auto"/>
                        <w:bottom w:val="none" w:sz="0" w:space="0" w:color="auto"/>
                        <w:right w:val="none" w:sz="0" w:space="0" w:color="auto"/>
                      </w:divBdr>
                    </w:div>
                    <w:div w:id="2042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9633">
          <w:marLeft w:val="-164"/>
          <w:marRight w:val="-164"/>
          <w:marTop w:val="0"/>
          <w:marBottom w:val="0"/>
          <w:divBdr>
            <w:top w:val="none" w:sz="0" w:space="0" w:color="auto"/>
            <w:left w:val="none" w:sz="0" w:space="0" w:color="auto"/>
            <w:bottom w:val="none" w:sz="0" w:space="0" w:color="auto"/>
            <w:right w:val="none" w:sz="0" w:space="0" w:color="auto"/>
          </w:divBdr>
          <w:divsChild>
            <w:div w:id="1014650397">
              <w:marLeft w:val="0"/>
              <w:marRight w:val="0"/>
              <w:marTop w:val="0"/>
              <w:marBottom w:val="0"/>
              <w:divBdr>
                <w:top w:val="none" w:sz="0" w:space="0" w:color="auto"/>
                <w:left w:val="none" w:sz="0" w:space="0" w:color="auto"/>
                <w:bottom w:val="none" w:sz="0" w:space="0" w:color="auto"/>
                <w:right w:val="none" w:sz="0" w:space="0" w:color="auto"/>
              </w:divBdr>
              <w:divsChild>
                <w:div w:id="1811745758">
                  <w:marLeft w:val="0"/>
                  <w:marRight w:val="0"/>
                  <w:marTop w:val="0"/>
                  <w:marBottom w:val="175"/>
                  <w:divBdr>
                    <w:top w:val="none" w:sz="0" w:space="0" w:color="auto"/>
                    <w:left w:val="none" w:sz="0" w:space="0" w:color="auto"/>
                    <w:bottom w:val="none" w:sz="0" w:space="0" w:color="auto"/>
                    <w:right w:val="none" w:sz="0" w:space="0" w:color="auto"/>
                  </w:divBdr>
                  <w:divsChild>
                    <w:div w:id="1888375396">
                      <w:marLeft w:val="0"/>
                      <w:marRight w:val="0"/>
                      <w:marTop w:val="0"/>
                      <w:marBottom w:val="0"/>
                      <w:divBdr>
                        <w:top w:val="none" w:sz="0" w:space="0" w:color="auto"/>
                        <w:left w:val="none" w:sz="0" w:space="0" w:color="auto"/>
                        <w:bottom w:val="none" w:sz="0" w:space="0" w:color="auto"/>
                        <w:right w:val="none" w:sz="0" w:space="0" w:color="auto"/>
                      </w:divBdr>
                    </w:div>
                    <w:div w:id="1463620294">
                      <w:marLeft w:val="0"/>
                      <w:marRight w:val="0"/>
                      <w:marTop w:val="0"/>
                      <w:marBottom w:val="0"/>
                      <w:divBdr>
                        <w:top w:val="none" w:sz="0" w:space="0" w:color="auto"/>
                        <w:left w:val="none" w:sz="0" w:space="0" w:color="auto"/>
                        <w:bottom w:val="none" w:sz="0" w:space="0" w:color="auto"/>
                        <w:right w:val="none" w:sz="0" w:space="0" w:color="auto"/>
                      </w:divBdr>
                    </w:div>
                    <w:div w:id="877201210">
                      <w:marLeft w:val="0"/>
                      <w:marRight w:val="0"/>
                      <w:marTop w:val="0"/>
                      <w:marBottom w:val="0"/>
                      <w:divBdr>
                        <w:top w:val="none" w:sz="0" w:space="0" w:color="auto"/>
                        <w:left w:val="none" w:sz="0" w:space="0" w:color="auto"/>
                        <w:bottom w:val="none" w:sz="0" w:space="0" w:color="auto"/>
                        <w:right w:val="none" w:sz="0" w:space="0" w:color="auto"/>
                      </w:divBdr>
                    </w:div>
                    <w:div w:id="1435975820">
                      <w:marLeft w:val="0"/>
                      <w:marRight w:val="0"/>
                      <w:marTop w:val="0"/>
                      <w:marBottom w:val="0"/>
                      <w:divBdr>
                        <w:top w:val="none" w:sz="0" w:space="0" w:color="auto"/>
                        <w:left w:val="none" w:sz="0" w:space="0" w:color="auto"/>
                        <w:bottom w:val="none" w:sz="0" w:space="0" w:color="auto"/>
                        <w:right w:val="none" w:sz="0" w:space="0" w:color="auto"/>
                      </w:divBdr>
                    </w:div>
                    <w:div w:id="1183590468">
                      <w:marLeft w:val="0"/>
                      <w:marRight w:val="0"/>
                      <w:marTop w:val="0"/>
                      <w:marBottom w:val="0"/>
                      <w:divBdr>
                        <w:top w:val="none" w:sz="0" w:space="0" w:color="auto"/>
                        <w:left w:val="none" w:sz="0" w:space="0" w:color="auto"/>
                        <w:bottom w:val="none" w:sz="0" w:space="0" w:color="auto"/>
                        <w:right w:val="none" w:sz="0" w:space="0" w:color="auto"/>
                      </w:divBdr>
                    </w:div>
                    <w:div w:id="1448115657">
                      <w:marLeft w:val="0"/>
                      <w:marRight w:val="0"/>
                      <w:marTop w:val="0"/>
                      <w:marBottom w:val="0"/>
                      <w:divBdr>
                        <w:top w:val="none" w:sz="0" w:space="0" w:color="auto"/>
                        <w:left w:val="none" w:sz="0" w:space="0" w:color="auto"/>
                        <w:bottom w:val="none" w:sz="0" w:space="0" w:color="auto"/>
                        <w:right w:val="none" w:sz="0" w:space="0" w:color="auto"/>
                      </w:divBdr>
                    </w:div>
                    <w:div w:id="1103843277">
                      <w:marLeft w:val="0"/>
                      <w:marRight w:val="0"/>
                      <w:marTop w:val="0"/>
                      <w:marBottom w:val="0"/>
                      <w:divBdr>
                        <w:top w:val="none" w:sz="0" w:space="0" w:color="auto"/>
                        <w:left w:val="none" w:sz="0" w:space="0" w:color="auto"/>
                        <w:bottom w:val="none" w:sz="0" w:space="0" w:color="auto"/>
                        <w:right w:val="none" w:sz="0" w:space="0" w:color="auto"/>
                      </w:divBdr>
                    </w:div>
                    <w:div w:id="64568444">
                      <w:marLeft w:val="0"/>
                      <w:marRight w:val="0"/>
                      <w:marTop w:val="0"/>
                      <w:marBottom w:val="0"/>
                      <w:divBdr>
                        <w:top w:val="none" w:sz="0" w:space="0" w:color="auto"/>
                        <w:left w:val="none" w:sz="0" w:space="0" w:color="auto"/>
                        <w:bottom w:val="none" w:sz="0" w:space="0" w:color="auto"/>
                        <w:right w:val="none" w:sz="0" w:space="0" w:color="auto"/>
                      </w:divBdr>
                    </w:div>
                    <w:div w:id="2109353700">
                      <w:marLeft w:val="0"/>
                      <w:marRight w:val="0"/>
                      <w:marTop w:val="0"/>
                      <w:marBottom w:val="0"/>
                      <w:divBdr>
                        <w:top w:val="none" w:sz="0" w:space="0" w:color="auto"/>
                        <w:left w:val="none" w:sz="0" w:space="0" w:color="auto"/>
                        <w:bottom w:val="none" w:sz="0" w:space="0" w:color="auto"/>
                        <w:right w:val="none" w:sz="0" w:space="0" w:color="auto"/>
                      </w:divBdr>
                    </w:div>
                    <w:div w:id="1828205611">
                      <w:marLeft w:val="0"/>
                      <w:marRight w:val="0"/>
                      <w:marTop w:val="0"/>
                      <w:marBottom w:val="0"/>
                      <w:divBdr>
                        <w:top w:val="none" w:sz="0" w:space="0" w:color="auto"/>
                        <w:left w:val="none" w:sz="0" w:space="0" w:color="auto"/>
                        <w:bottom w:val="none" w:sz="0" w:space="0" w:color="auto"/>
                        <w:right w:val="none" w:sz="0" w:space="0" w:color="auto"/>
                      </w:divBdr>
                    </w:div>
                    <w:div w:id="2013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6659">
          <w:marLeft w:val="-164"/>
          <w:marRight w:val="-164"/>
          <w:marTop w:val="0"/>
          <w:marBottom w:val="0"/>
          <w:divBdr>
            <w:top w:val="none" w:sz="0" w:space="0" w:color="auto"/>
            <w:left w:val="none" w:sz="0" w:space="0" w:color="auto"/>
            <w:bottom w:val="none" w:sz="0" w:space="0" w:color="auto"/>
            <w:right w:val="none" w:sz="0" w:space="0" w:color="auto"/>
          </w:divBdr>
          <w:divsChild>
            <w:div w:id="915750030">
              <w:marLeft w:val="0"/>
              <w:marRight w:val="0"/>
              <w:marTop w:val="0"/>
              <w:marBottom w:val="0"/>
              <w:divBdr>
                <w:top w:val="none" w:sz="0" w:space="0" w:color="auto"/>
                <w:left w:val="none" w:sz="0" w:space="0" w:color="auto"/>
                <w:bottom w:val="none" w:sz="0" w:space="0" w:color="auto"/>
                <w:right w:val="none" w:sz="0" w:space="0" w:color="auto"/>
              </w:divBdr>
              <w:divsChild>
                <w:div w:id="514074828">
                  <w:marLeft w:val="0"/>
                  <w:marRight w:val="0"/>
                  <w:marTop w:val="0"/>
                  <w:marBottom w:val="175"/>
                  <w:divBdr>
                    <w:top w:val="none" w:sz="0" w:space="0" w:color="auto"/>
                    <w:left w:val="none" w:sz="0" w:space="0" w:color="auto"/>
                    <w:bottom w:val="none" w:sz="0" w:space="0" w:color="auto"/>
                    <w:right w:val="none" w:sz="0" w:space="0" w:color="auto"/>
                  </w:divBdr>
                  <w:divsChild>
                    <w:div w:id="1853758154">
                      <w:marLeft w:val="0"/>
                      <w:marRight w:val="0"/>
                      <w:marTop w:val="0"/>
                      <w:marBottom w:val="0"/>
                      <w:divBdr>
                        <w:top w:val="none" w:sz="0" w:space="0" w:color="auto"/>
                        <w:left w:val="none" w:sz="0" w:space="0" w:color="auto"/>
                        <w:bottom w:val="none" w:sz="0" w:space="0" w:color="auto"/>
                        <w:right w:val="none" w:sz="0" w:space="0" w:color="auto"/>
                      </w:divBdr>
                    </w:div>
                    <w:div w:id="1052778248">
                      <w:marLeft w:val="0"/>
                      <w:marRight w:val="0"/>
                      <w:marTop w:val="0"/>
                      <w:marBottom w:val="0"/>
                      <w:divBdr>
                        <w:top w:val="none" w:sz="0" w:space="0" w:color="auto"/>
                        <w:left w:val="none" w:sz="0" w:space="0" w:color="auto"/>
                        <w:bottom w:val="none" w:sz="0" w:space="0" w:color="auto"/>
                        <w:right w:val="none" w:sz="0" w:space="0" w:color="auto"/>
                      </w:divBdr>
                    </w:div>
                    <w:div w:id="203056699">
                      <w:marLeft w:val="0"/>
                      <w:marRight w:val="0"/>
                      <w:marTop w:val="0"/>
                      <w:marBottom w:val="0"/>
                      <w:divBdr>
                        <w:top w:val="none" w:sz="0" w:space="0" w:color="auto"/>
                        <w:left w:val="none" w:sz="0" w:space="0" w:color="auto"/>
                        <w:bottom w:val="none" w:sz="0" w:space="0" w:color="auto"/>
                        <w:right w:val="none" w:sz="0" w:space="0" w:color="auto"/>
                      </w:divBdr>
                    </w:div>
                    <w:div w:id="2050687343">
                      <w:marLeft w:val="0"/>
                      <w:marRight w:val="0"/>
                      <w:marTop w:val="0"/>
                      <w:marBottom w:val="0"/>
                      <w:divBdr>
                        <w:top w:val="none" w:sz="0" w:space="0" w:color="auto"/>
                        <w:left w:val="none" w:sz="0" w:space="0" w:color="auto"/>
                        <w:bottom w:val="none" w:sz="0" w:space="0" w:color="auto"/>
                        <w:right w:val="none" w:sz="0" w:space="0" w:color="auto"/>
                      </w:divBdr>
                    </w:div>
                    <w:div w:id="2068147011">
                      <w:marLeft w:val="0"/>
                      <w:marRight w:val="0"/>
                      <w:marTop w:val="0"/>
                      <w:marBottom w:val="0"/>
                      <w:divBdr>
                        <w:top w:val="none" w:sz="0" w:space="0" w:color="auto"/>
                        <w:left w:val="none" w:sz="0" w:space="0" w:color="auto"/>
                        <w:bottom w:val="none" w:sz="0" w:space="0" w:color="auto"/>
                        <w:right w:val="none" w:sz="0" w:space="0" w:color="auto"/>
                      </w:divBdr>
                    </w:div>
                    <w:div w:id="2142384823">
                      <w:marLeft w:val="0"/>
                      <w:marRight w:val="0"/>
                      <w:marTop w:val="0"/>
                      <w:marBottom w:val="0"/>
                      <w:divBdr>
                        <w:top w:val="none" w:sz="0" w:space="0" w:color="auto"/>
                        <w:left w:val="none" w:sz="0" w:space="0" w:color="auto"/>
                        <w:bottom w:val="none" w:sz="0" w:space="0" w:color="auto"/>
                        <w:right w:val="none" w:sz="0" w:space="0" w:color="auto"/>
                      </w:divBdr>
                    </w:div>
                    <w:div w:id="843975122">
                      <w:marLeft w:val="0"/>
                      <w:marRight w:val="0"/>
                      <w:marTop w:val="0"/>
                      <w:marBottom w:val="0"/>
                      <w:divBdr>
                        <w:top w:val="none" w:sz="0" w:space="0" w:color="auto"/>
                        <w:left w:val="none" w:sz="0" w:space="0" w:color="auto"/>
                        <w:bottom w:val="none" w:sz="0" w:space="0" w:color="auto"/>
                        <w:right w:val="none" w:sz="0" w:space="0" w:color="auto"/>
                      </w:divBdr>
                    </w:div>
                    <w:div w:id="1447584373">
                      <w:marLeft w:val="0"/>
                      <w:marRight w:val="0"/>
                      <w:marTop w:val="0"/>
                      <w:marBottom w:val="0"/>
                      <w:divBdr>
                        <w:top w:val="none" w:sz="0" w:space="0" w:color="auto"/>
                        <w:left w:val="none" w:sz="0" w:space="0" w:color="auto"/>
                        <w:bottom w:val="none" w:sz="0" w:space="0" w:color="auto"/>
                        <w:right w:val="none" w:sz="0" w:space="0" w:color="auto"/>
                      </w:divBdr>
                    </w:div>
                    <w:div w:id="1107778047">
                      <w:marLeft w:val="0"/>
                      <w:marRight w:val="0"/>
                      <w:marTop w:val="0"/>
                      <w:marBottom w:val="0"/>
                      <w:divBdr>
                        <w:top w:val="none" w:sz="0" w:space="0" w:color="auto"/>
                        <w:left w:val="none" w:sz="0" w:space="0" w:color="auto"/>
                        <w:bottom w:val="none" w:sz="0" w:space="0" w:color="auto"/>
                        <w:right w:val="none" w:sz="0" w:space="0" w:color="auto"/>
                      </w:divBdr>
                    </w:div>
                    <w:div w:id="848981581">
                      <w:marLeft w:val="0"/>
                      <w:marRight w:val="0"/>
                      <w:marTop w:val="0"/>
                      <w:marBottom w:val="0"/>
                      <w:divBdr>
                        <w:top w:val="none" w:sz="0" w:space="0" w:color="auto"/>
                        <w:left w:val="none" w:sz="0" w:space="0" w:color="auto"/>
                        <w:bottom w:val="none" w:sz="0" w:space="0" w:color="auto"/>
                        <w:right w:val="none" w:sz="0" w:space="0" w:color="auto"/>
                      </w:divBdr>
                    </w:div>
                    <w:div w:id="851454745">
                      <w:marLeft w:val="0"/>
                      <w:marRight w:val="0"/>
                      <w:marTop w:val="0"/>
                      <w:marBottom w:val="0"/>
                      <w:divBdr>
                        <w:top w:val="none" w:sz="0" w:space="0" w:color="auto"/>
                        <w:left w:val="none" w:sz="0" w:space="0" w:color="auto"/>
                        <w:bottom w:val="none" w:sz="0" w:space="0" w:color="auto"/>
                        <w:right w:val="none" w:sz="0" w:space="0" w:color="auto"/>
                      </w:divBdr>
                    </w:div>
                    <w:div w:id="16876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214">
          <w:marLeft w:val="-164"/>
          <w:marRight w:val="-164"/>
          <w:marTop w:val="0"/>
          <w:marBottom w:val="0"/>
          <w:divBdr>
            <w:top w:val="none" w:sz="0" w:space="0" w:color="auto"/>
            <w:left w:val="none" w:sz="0" w:space="0" w:color="auto"/>
            <w:bottom w:val="none" w:sz="0" w:space="0" w:color="auto"/>
            <w:right w:val="none" w:sz="0" w:space="0" w:color="auto"/>
          </w:divBdr>
          <w:divsChild>
            <w:div w:id="618682367">
              <w:marLeft w:val="0"/>
              <w:marRight w:val="0"/>
              <w:marTop w:val="0"/>
              <w:marBottom w:val="0"/>
              <w:divBdr>
                <w:top w:val="none" w:sz="0" w:space="0" w:color="auto"/>
                <w:left w:val="none" w:sz="0" w:space="0" w:color="auto"/>
                <w:bottom w:val="none" w:sz="0" w:space="0" w:color="auto"/>
                <w:right w:val="none" w:sz="0" w:space="0" w:color="auto"/>
              </w:divBdr>
              <w:divsChild>
                <w:div w:id="1366253816">
                  <w:marLeft w:val="0"/>
                  <w:marRight w:val="0"/>
                  <w:marTop w:val="0"/>
                  <w:marBottom w:val="175"/>
                  <w:divBdr>
                    <w:top w:val="none" w:sz="0" w:space="0" w:color="auto"/>
                    <w:left w:val="none" w:sz="0" w:space="0" w:color="auto"/>
                    <w:bottom w:val="none" w:sz="0" w:space="0" w:color="auto"/>
                    <w:right w:val="none" w:sz="0" w:space="0" w:color="auto"/>
                  </w:divBdr>
                  <w:divsChild>
                    <w:div w:id="1158611862">
                      <w:marLeft w:val="0"/>
                      <w:marRight w:val="0"/>
                      <w:marTop w:val="0"/>
                      <w:marBottom w:val="0"/>
                      <w:divBdr>
                        <w:top w:val="none" w:sz="0" w:space="0" w:color="auto"/>
                        <w:left w:val="none" w:sz="0" w:space="0" w:color="auto"/>
                        <w:bottom w:val="none" w:sz="0" w:space="0" w:color="auto"/>
                        <w:right w:val="none" w:sz="0" w:space="0" w:color="auto"/>
                      </w:divBdr>
                    </w:div>
                    <w:div w:id="348869184">
                      <w:marLeft w:val="0"/>
                      <w:marRight w:val="0"/>
                      <w:marTop w:val="0"/>
                      <w:marBottom w:val="0"/>
                      <w:divBdr>
                        <w:top w:val="none" w:sz="0" w:space="0" w:color="auto"/>
                        <w:left w:val="none" w:sz="0" w:space="0" w:color="auto"/>
                        <w:bottom w:val="none" w:sz="0" w:space="0" w:color="auto"/>
                        <w:right w:val="none" w:sz="0" w:space="0" w:color="auto"/>
                      </w:divBdr>
                    </w:div>
                    <w:div w:id="2055808130">
                      <w:marLeft w:val="0"/>
                      <w:marRight w:val="0"/>
                      <w:marTop w:val="0"/>
                      <w:marBottom w:val="0"/>
                      <w:divBdr>
                        <w:top w:val="none" w:sz="0" w:space="0" w:color="auto"/>
                        <w:left w:val="none" w:sz="0" w:space="0" w:color="auto"/>
                        <w:bottom w:val="none" w:sz="0" w:space="0" w:color="auto"/>
                        <w:right w:val="none" w:sz="0" w:space="0" w:color="auto"/>
                      </w:divBdr>
                    </w:div>
                    <w:div w:id="704259066">
                      <w:marLeft w:val="0"/>
                      <w:marRight w:val="0"/>
                      <w:marTop w:val="0"/>
                      <w:marBottom w:val="0"/>
                      <w:divBdr>
                        <w:top w:val="none" w:sz="0" w:space="0" w:color="auto"/>
                        <w:left w:val="none" w:sz="0" w:space="0" w:color="auto"/>
                        <w:bottom w:val="none" w:sz="0" w:space="0" w:color="auto"/>
                        <w:right w:val="none" w:sz="0" w:space="0" w:color="auto"/>
                      </w:divBdr>
                    </w:div>
                    <w:div w:id="891234794">
                      <w:marLeft w:val="0"/>
                      <w:marRight w:val="0"/>
                      <w:marTop w:val="0"/>
                      <w:marBottom w:val="0"/>
                      <w:divBdr>
                        <w:top w:val="none" w:sz="0" w:space="0" w:color="auto"/>
                        <w:left w:val="none" w:sz="0" w:space="0" w:color="auto"/>
                        <w:bottom w:val="none" w:sz="0" w:space="0" w:color="auto"/>
                        <w:right w:val="none" w:sz="0" w:space="0" w:color="auto"/>
                      </w:divBdr>
                    </w:div>
                    <w:div w:id="394624842">
                      <w:marLeft w:val="0"/>
                      <w:marRight w:val="0"/>
                      <w:marTop w:val="0"/>
                      <w:marBottom w:val="0"/>
                      <w:divBdr>
                        <w:top w:val="none" w:sz="0" w:space="0" w:color="auto"/>
                        <w:left w:val="none" w:sz="0" w:space="0" w:color="auto"/>
                        <w:bottom w:val="none" w:sz="0" w:space="0" w:color="auto"/>
                        <w:right w:val="none" w:sz="0" w:space="0" w:color="auto"/>
                      </w:divBdr>
                    </w:div>
                    <w:div w:id="14927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087">
          <w:marLeft w:val="-164"/>
          <w:marRight w:val="-164"/>
          <w:marTop w:val="0"/>
          <w:marBottom w:val="0"/>
          <w:divBdr>
            <w:top w:val="none" w:sz="0" w:space="0" w:color="auto"/>
            <w:left w:val="none" w:sz="0" w:space="0" w:color="auto"/>
            <w:bottom w:val="none" w:sz="0" w:space="0" w:color="auto"/>
            <w:right w:val="none" w:sz="0" w:space="0" w:color="auto"/>
          </w:divBdr>
          <w:divsChild>
            <w:div w:id="1399280722">
              <w:marLeft w:val="0"/>
              <w:marRight w:val="0"/>
              <w:marTop w:val="0"/>
              <w:marBottom w:val="0"/>
              <w:divBdr>
                <w:top w:val="none" w:sz="0" w:space="0" w:color="auto"/>
                <w:left w:val="none" w:sz="0" w:space="0" w:color="auto"/>
                <w:bottom w:val="none" w:sz="0" w:space="0" w:color="auto"/>
                <w:right w:val="none" w:sz="0" w:space="0" w:color="auto"/>
              </w:divBdr>
              <w:divsChild>
                <w:div w:id="1544706687">
                  <w:marLeft w:val="0"/>
                  <w:marRight w:val="0"/>
                  <w:marTop w:val="0"/>
                  <w:marBottom w:val="175"/>
                  <w:divBdr>
                    <w:top w:val="none" w:sz="0" w:space="0" w:color="auto"/>
                    <w:left w:val="none" w:sz="0" w:space="0" w:color="auto"/>
                    <w:bottom w:val="none" w:sz="0" w:space="0" w:color="auto"/>
                    <w:right w:val="none" w:sz="0" w:space="0" w:color="auto"/>
                  </w:divBdr>
                  <w:divsChild>
                    <w:div w:id="1118332684">
                      <w:marLeft w:val="0"/>
                      <w:marRight w:val="0"/>
                      <w:marTop w:val="0"/>
                      <w:marBottom w:val="0"/>
                      <w:divBdr>
                        <w:top w:val="none" w:sz="0" w:space="0" w:color="auto"/>
                        <w:left w:val="none" w:sz="0" w:space="0" w:color="auto"/>
                        <w:bottom w:val="none" w:sz="0" w:space="0" w:color="auto"/>
                        <w:right w:val="none" w:sz="0" w:space="0" w:color="auto"/>
                      </w:divBdr>
                    </w:div>
                    <w:div w:id="1860463284">
                      <w:marLeft w:val="0"/>
                      <w:marRight w:val="0"/>
                      <w:marTop w:val="0"/>
                      <w:marBottom w:val="0"/>
                      <w:divBdr>
                        <w:top w:val="none" w:sz="0" w:space="0" w:color="auto"/>
                        <w:left w:val="none" w:sz="0" w:space="0" w:color="auto"/>
                        <w:bottom w:val="none" w:sz="0" w:space="0" w:color="auto"/>
                        <w:right w:val="none" w:sz="0" w:space="0" w:color="auto"/>
                      </w:divBdr>
                      <w:divsChild>
                        <w:div w:id="1639800245">
                          <w:marLeft w:val="0"/>
                          <w:marRight w:val="0"/>
                          <w:marTop w:val="0"/>
                          <w:marBottom w:val="0"/>
                          <w:divBdr>
                            <w:top w:val="none" w:sz="0" w:space="0" w:color="auto"/>
                            <w:left w:val="none" w:sz="0" w:space="0" w:color="auto"/>
                            <w:bottom w:val="none" w:sz="0" w:space="0" w:color="auto"/>
                            <w:right w:val="none" w:sz="0" w:space="0" w:color="auto"/>
                          </w:divBdr>
                        </w:div>
                        <w:div w:id="474300514">
                          <w:marLeft w:val="0"/>
                          <w:marRight w:val="0"/>
                          <w:marTop w:val="0"/>
                          <w:marBottom w:val="0"/>
                          <w:divBdr>
                            <w:top w:val="none" w:sz="0" w:space="0" w:color="auto"/>
                            <w:left w:val="none" w:sz="0" w:space="0" w:color="auto"/>
                            <w:bottom w:val="none" w:sz="0" w:space="0" w:color="auto"/>
                            <w:right w:val="none" w:sz="0" w:space="0" w:color="auto"/>
                          </w:divBdr>
                        </w:div>
                        <w:div w:id="202904643">
                          <w:marLeft w:val="0"/>
                          <w:marRight w:val="0"/>
                          <w:marTop w:val="0"/>
                          <w:marBottom w:val="0"/>
                          <w:divBdr>
                            <w:top w:val="none" w:sz="0" w:space="0" w:color="auto"/>
                            <w:left w:val="none" w:sz="0" w:space="0" w:color="auto"/>
                            <w:bottom w:val="none" w:sz="0" w:space="0" w:color="auto"/>
                            <w:right w:val="none" w:sz="0" w:space="0" w:color="auto"/>
                          </w:divBdr>
                        </w:div>
                      </w:divsChild>
                    </w:div>
                    <w:div w:id="813982633">
                      <w:marLeft w:val="0"/>
                      <w:marRight w:val="0"/>
                      <w:marTop w:val="0"/>
                      <w:marBottom w:val="0"/>
                      <w:divBdr>
                        <w:top w:val="none" w:sz="0" w:space="0" w:color="auto"/>
                        <w:left w:val="none" w:sz="0" w:space="0" w:color="auto"/>
                        <w:bottom w:val="none" w:sz="0" w:space="0" w:color="auto"/>
                        <w:right w:val="none" w:sz="0" w:space="0" w:color="auto"/>
                      </w:divBdr>
                    </w:div>
                    <w:div w:id="16020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0889">
          <w:marLeft w:val="-164"/>
          <w:marRight w:val="-164"/>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79467119">
                  <w:marLeft w:val="0"/>
                  <w:marRight w:val="0"/>
                  <w:marTop w:val="0"/>
                  <w:marBottom w:val="175"/>
                  <w:divBdr>
                    <w:top w:val="none" w:sz="0" w:space="0" w:color="auto"/>
                    <w:left w:val="none" w:sz="0" w:space="0" w:color="auto"/>
                    <w:bottom w:val="none" w:sz="0" w:space="0" w:color="auto"/>
                    <w:right w:val="none" w:sz="0" w:space="0" w:color="auto"/>
                  </w:divBdr>
                  <w:divsChild>
                    <w:div w:id="1174807617">
                      <w:marLeft w:val="0"/>
                      <w:marRight w:val="0"/>
                      <w:marTop w:val="0"/>
                      <w:marBottom w:val="0"/>
                      <w:divBdr>
                        <w:top w:val="none" w:sz="0" w:space="0" w:color="auto"/>
                        <w:left w:val="none" w:sz="0" w:space="0" w:color="auto"/>
                        <w:bottom w:val="none" w:sz="0" w:space="0" w:color="auto"/>
                        <w:right w:val="none" w:sz="0" w:space="0" w:color="auto"/>
                      </w:divBdr>
                    </w:div>
                    <w:div w:id="1286619530">
                      <w:marLeft w:val="0"/>
                      <w:marRight w:val="0"/>
                      <w:marTop w:val="0"/>
                      <w:marBottom w:val="0"/>
                      <w:divBdr>
                        <w:top w:val="none" w:sz="0" w:space="0" w:color="auto"/>
                        <w:left w:val="none" w:sz="0" w:space="0" w:color="auto"/>
                        <w:bottom w:val="none" w:sz="0" w:space="0" w:color="auto"/>
                        <w:right w:val="none" w:sz="0" w:space="0" w:color="auto"/>
                      </w:divBdr>
                      <w:divsChild>
                        <w:div w:id="1375539146">
                          <w:marLeft w:val="0"/>
                          <w:marRight w:val="0"/>
                          <w:marTop w:val="0"/>
                          <w:marBottom w:val="0"/>
                          <w:divBdr>
                            <w:top w:val="none" w:sz="0" w:space="0" w:color="auto"/>
                            <w:left w:val="none" w:sz="0" w:space="0" w:color="auto"/>
                            <w:bottom w:val="none" w:sz="0" w:space="0" w:color="auto"/>
                            <w:right w:val="none" w:sz="0" w:space="0" w:color="auto"/>
                          </w:divBdr>
                        </w:div>
                        <w:div w:id="1298612036">
                          <w:marLeft w:val="0"/>
                          <w:marRight w:val="0"/>
                          <w:marTop w:val="0"/>
                          <w:marBottom w:val="0"/>
                          <w:divBdr>
                            <w:top w:val="none" w:sz="0" w:space="0" w:color="auto"/>
                            <w:left w:val="none" w:sz="0" w:space="0" w:color="auto"/>
                            <w:bottom w:val="none" w:sz="0" w:space="0" w:color="auto"/>
                            <w:right w:val="none" w:sz="0" w:space="0" w:color="auto"/>
                          </w:divBdr>
                        </w:div>
                        <w:div w:id="1015612705">
                          <w:marLeft w:val="0"/>
                          <w:marRight w:val="0"/>
                          <w:marTop w:val="0"/>
                          <w:marBottom w:val="0"/>
                          <w:divBdr>
                            <w:top w:val="none" w:sz="0" w:space="0" w:color="auto"/>
                            <w:left w:val="none" w:sz="0" w:space="0" w:color="auto"/>
                            <w:bottom w:val="none" w:sz="0" w:space="0" w:color="auto"/>
                            <w:right w:val="none" w:sz="0" w:space="0" w:color="auto"/>
                          </w:divBdr>
                        </w:div>
                      </w:divsChild>
                    </w:div>
                    <w:div w:id="1437402182">
                      <w:marLeft w:val="0"/>
                      <w:marRight w:val="0"/>
                      <w:marTop w:val="0"/>
                      <w:marBottom w:val="0"/>
                      <w:divBdr>
                        <w:top w:val="none" w:sz="0" w:space="0" w:color="auto"/>
                        <w:left w:val="none" w:sz="0" w:space="0" w:color="auto"/>
                        <w:bottom w:val="none" w:sz="0" w:space="0" w:color="auto"/>
                        <w:right w:val="none" w:sz="0" w:space="0" w:color="auto"/>
                      </w:divBdr>
                    </w:div>
                    <w:div w:id="1833912500">
                      <w:marLeft w:val="0"/>
                      <w:marRight w:val="0"/>
                      <w:marTop w:val="0"/>
                      <w:marBottom w:val="0"/>
                      <w:divBdr>
                        <w:top w:val="none" w:sz="0" w:space="0" w:color="auto"/>
                        <w:left w:val="none" w:sz="0" w:space="0" w:color="auto"/>
                        <w:bottom w:val="none" w:sz="0" w:space="0" w:color="auto"/>
                        <w:right w:val="none" w:sz="0" w:space="0" w:color="auto"/>
                      </w:divBdr>
                    </w:div>
                    <w:div w:id="864828832">
                      <w:marLeft w:val="0"/>
                      <w:marRight w:val="0"/>
                      <w:marTop w:val="0"/>
                      <w:marBottom w:val="0"/>
                      <w:divBdr>
                        <w:top w:val="none" w:sz="0" w:space="0" w:color="auto"/>
                        <w:left w:val="none" w:sz="0" w:space="0" w:color="auto"/>
                        <w:bottom w:val="none" w:sz="0" w:space="0" w:color="auto"/>
                        <w:right w:val="none" w:sz="0" w:space="0" w:color="auto"/>
                      </w:divBdr>
                    </w:div>
                    <w:div w:id="1192643088">
                      <w:marLeft w:val="0"/>
                      <w:marRight w:val="0"/>
                      <w:marTop w:val="0"/>
                      <w:marBottom w:val="0"/>
                      <w:divBdr>
                        <w:top w:val="none" w:sz="0" w:space="0" w:color="auto"/>
                        <w:left w:val="none" w:sz="0" w:space="0" w:color="auto"/>
                        <w:bottom w:val="none" w:sz="0" w:space="0" w:color="auto"/>
                        <w:right w:val="none" w:sz="0" w:space="0" w:color="auto"/>
                      </w:divBdr>
                    </w:div>
                    <w:div w:id="18432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6753">
          <w:marLeft w:val="-164"/>
          <w:marRight w:val="-164"/>
          <w:marTop w:val="0"/>
          <w:marBottom w:val="0"/>
          <w:divBdr>
            <w:top w:val="none" w:sz="0" w:space="0" w:color="auto"/>
            <w:left w:val="none" w:sz="0" w:space="0" w:color="auto"/>
            <w:bottom w:val="none" w:sz="0" w:space="0" w:color="auto"/>
            <w:right w:val="none" w:sz="0" w:space="0" w:color="auto"/>
          </w:divBdr>
          <w:divsChild>
            <w:div w:id="1160459327">
              <w:marLeft w:val="0"/>
              <w:marRight w:val="0"/>
              <w:marTop w:val="0"/>
              <w:marBottom w:val="0"/>
              <w:divBdr>
                <w:top w:val="none" w:sz="0" w:space="0" w:color="auto"/>
                <w:left w:val="none" w:sz="0" w:space="0" w:color="auto"/>
                <w:bottom w:val="none" w:sz="0" w:space="0" w:color="auto"/>
                <w:right w:val="none" w:sz="0" w:space="0" w:color="auto"/>
              </w:divBdr>
              <w:divsChild>
                <w:div w:id="1706634488">
                  <w:marLeft w:val="0"/>
                  <w:marRight w:val="0"/>
                  <w:marTop w:val="0"/>
                  <w:marBottom w:val="175"/>
                  <w:divBdr>
                    <w:top w:val="none" w:sz="0" w:space="0" w:color="auto"/>
                    <w:left w:val="none" w:sz="0" w:space="0" w:color="auto"/>
                    <w:bottom w:val="none" w:sz="0" w:space="0" w:color="auto"/>
                    <w:right w:val="none" w:sz="0" w:space="0" w:color="auto"/>
                  </w:divBdr>
                  <w:divsChild>
                    <w:div w:id="1476407688">
                      <w:marLeft w:val="0"/>
                      <w:marRight w:val="0"/>
                      <w:marTop w:val="0"/>
                      <w:marBottom w:val="0"/>
                      <w:divBdr>
                        <w:top w:val="none" w:sz="0" w:space="0" w:color="auto"/>
                        <w:left w:val="none" w:sz="0" w:space="0" w:color="auto"/>
                        <w:bottom w:val="none" w:sz="0" w:space="0" w:color="auto"/>
                        <w:right w:val="none" w:sz="0" w:space="0" w:color="auto"/>
                      </w:divBdr>
                    </w:div>
                    <w:div w:id="1324314354">
                      <w:marLeft w:val="0"/>
                      <w:marRight w:val="0"/>
                      <w:marTop w:val="0"/>
                      <w:marBottom w:val="0"/>
                      <w:divBdr>
                        <w:top w:val="none" w:sz="0" w:space="0" w:color="auto"/>
                        <w:left w:val="none" w:sz="0" w:space="0" w:color="auto"/>
                        <w:bottom w:val="none" w:sz="0" w:space="0" w:color="auto"/>
                        <w:right w:val="none" w:sz="0" w:space="0" w:color="auto"/>
                      </w:divBdr>
                    </w:div>
                    <w:div w:id="1499229811">
                      <w:marLeft w:val="0"/>
                      <w:marRight w:val="0"/>
                      <w:marTop w:val="0"/>
                      <w:marBottom w:val="0"/>
                      <w:divBdr>
                        <w:top w:val="none" w:sz="0" w:space="0" w:color="auto"/>
                        <w:left w:val="none" w:sz="0" w:space="0" w:color="auto"/>
                        <w:bottom w:val="none" w:sz="0" w:space="0" w:color="auto"/>
                        <w:right w:val="none" w:sz="0" w:space="0" w:color="auto"/>
                      </w:divBdr>
                    </w:div>
                    <w:div w:id="1681589324">
                      <w:marLeft w:val="0"/>
                      <w:marRight w:val="0"/>
                      <w:marTop w:val="0"/>
                      <w:marBottom w:val="0"/>
                      <w:divBdr>
                        <w:top w:val="none" w:sz="0" w:space="0" w:color="auto"/>
                        <w:left w:val="none" w:sz="0" w:space="0" w:color="auto"/>
                        <w:bottom w:val="none" w:sz="0" w:space="0" w:color="auto"/>
                        <w:right w:val="none" w:sz="0" w:space="0" w:color="auto"/>
                      </w:divBdr>
                    </w:div>
                    <w:div w:id="1936202620">
                      <w:marLeft w:val="0"/>
                      <w:marRight w:val="0"/>
                      <w:marTop w:val="0"/>
                      <w:marBottom w:val="0"/>
                      <w:divBdr>
                        <w:top w:val="none" w:sz="0" w:space="0" w:color="auto"/>
                        <w:left w:val="none" w:sz="0" w:space="0" w:color="auto"/>
                        <w:bottom w:val="none" w:sz="0" w:space="0" w:color="auto"/>
                        <w:right w:val="none" w:sz="0" w:space="0" w:color="auto"/>
                      </w:divBdr>
                    </w:div>
                    <w:div w:id="1790396341">
                      <w:marLeft w:val="0"/>
                      <w:marRight w:val="0"/>
                      <w:marTop w:val="0"/>
                      <w:marBottom w:val="0"/>
                      <w:divBdr>
                        <w:top w:val="none" w:sz="0" w:space="0" w:color="auto"/>
                        <w:left w:val="none" w:sz="0" w:space="0" w:color="auto"/>
                        <w:bottom w:val="none" w:sz="0" w:space="0" w:color="auto"/>
                        <w:right w:val="none" w:sz="0" w:space="0" w:color="auto"/>
                      </w:divBdr>
                    </w:div>
                    <w:div w:id="21219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007">
          <w:marLeft w:val="-164"/>
          <w:marRight w:val="-164"/>
          <w:marTop w:val="0"/>
          <w:marBottom w:val="0"/>
          <w:divBdr>
            <w:top w:val="none" w:sz="0" w:space="0" w:color="auto"/>
            <w:left w:val="none" w:sz="0" w:space="0" w:color="auto"/>
            <w:bottom w:val="none" w:sz="0" w:space="0" w:color="auto"/>
            <w:right w:val="none" w:sz="0" w:space="0" w:color="auto"/>
          </w:divBdr>
          <w:divsChild>
            <w:div w:id="1821847902">
              <w:marLeft w:val="0"/>
              <w:marRight w:val="0"/>
              <w:marTop w:val="0"/>
              <w:marBottom w:val="0"/>
              <w:divBdr>
                <w:top w:val="none" w:sz="0" w:space="0" w:color="auto"/>
                <w:left w:val="none" w:sz="0" w:space="0" w:color="auto"/>
                <w:bottom w:val="none" w:sz="0" w:space="0" w:color="auto"/>
                <w:right w:val="none" w:sz="0" w:space="0" w:color="auto"/>
              </w:divBdr>
              <w:divsChild>
                <w:div w:id="1168902020">
                  <w:marLeft w:val="0"/>
                  <w:marRight w:val="0"/>
                  <w:marTop w:val="0"/>
                  <w:marBottom w:val="262"/>
                  <w:divBdr>
                    <w:top w:val="none" w:sz="0" w:space="0" w:color="auto"/>
                    <w:left w:val="none" w:sz="0" w:space="0" w:color="auto"/>
                    <w:bottom w:val="none" w:sz="0" w:space="0" w:color="auto"/>
                    <w:right w:val="none" w:sz="0" w:space="0" w:color="auto"/>
                  </w:divBdr>
                </w:div>
                <w:div w:id="679967515">
                  <w:marLeft w:val="0"/>
                  <w:marRight w:val="0"/>
                  <w:marTop w:val="0"/>
                  <w:marBottom w:val="175"/>
                  <w:divBdr>
                    <w:top w:val="none" w:sz="0" w:space="0" w:color="auto"/>
                    <w:left w:val="none" w:sz="0" w:space="0" w:color="auto"/>
                    <w:bottom w:val="none" w:sz="0" w:space="0" w:color="auto"/>
                    <w:right w:val="none" w:sz="0" w:space="0" w:color="auto"/>
                  </w:divBdr>
                  <w:divsChild>
                    <w:div w:id="1812940447">
                      <w:marLeft w:val="0"/>
                      <w:marRight w:val="0"/>
                      <w:marTop w:val="0"/>
                      <w:marBottom w:val="0"/>
                      <w:divBdr>
                        <w:top w:val="none" w:sz="0" w:space="0" w:color="auto"/>
                        <w:left w:val="none" w:sz="0" w:space="0" w:color="auto"/>
                        <w:bottom w:val="none" w:sz="0" w:space="0" w:color="auto"/>
                        <w:right w:val="none" w:sz="0" w:space="0" w:color="auto"/>
                      </w:divBdr>
                    </w:div>
                    <w:div w:id="1552889530">
                      <w:marLeft w:val="0"/>
                      <w:marRight w:val="0"/>
                      <w:marTop w:val="0"/>
                      <w:marBottom w:val="0"/>
                      <w:divBdr>
                        <w:top w:val="none" w:sz="0" w:space="0" w:color="auto"/>
                        <w:left w:val="none" w:sz="0" w:space="0" w:color="auto"/>
                        <w:bottom w:val="none" w:sz="0" w:space="0" w:color="auto"/>
                        <w:right w:val="none" w:sz="0" w:space="0" w:color="auto"/>
                      </w:divBdr>
                    </w:div>
                    <w:div w:id="635374580">
                      <w:marLeft w:val="0"/>
                      <w:marRight w:val="0"/>
                      <w:marTop w:val="0"/>
                      <w:marBottom w:val="0"/>
                      <w:divBdr>
                        <w:top w:val="none" w:sz="0" w:space="0" w:color="auto"/>
                        <w:left w:val="none" w:sz="0" w:space="0" w:color="auto"/>
                        <w:bottom w:val="none" w:sz="0" w:space="0" w:color="auto"/>
                        <w:right w:val="none" w:sz="0" w:space="0" w:color="auto"/>
                      </w:divBdr>
                    </w:div>
                    <w:div w:id="295918418">
                      <w:marLeft w:val="0"/>
                      <w:marRight w:val="0"/>
                      <w:marTop w:val="0"/>
                      <w:marBottom w:val="0"/>
                      <w:divBdr>
                        <w:top w:val="none" w:sz="0" w:space="0" w:color="auto"/>
                        <w:left w:val="none" w:sz="0" w:space="0" w:color="auto"/>
                        <w:bottom w:val="none" w:sz="0" w:space="0" w:color="auto"/>
                        <w:right w:val="none" w:sz="0" w:space="0" w:color="auto"/>
                      </w:divBdr>
                    </w:div>
                    <w:div w:id="75714794">
                      <w:marLeft w:val="0"/>
                      <w:marRight w:val="0"/>
                      <w:marTop w:val="0"/>
                      <w:marBottom w:val="0"/>
                      <w:divBdr>
                        <w:top w:val="none" w:sz="0" w:space="0" w:color="auto"/>
                        <w:left w:val="none" w:sz="0" w:space="0" w:color="auto"/>
                        <w:bottom w:val="none" w:sz="0" w:space="0" w:color="auto"/>
                        <w:right w:val="none" w:sz="0" w:space="0" w:color="auto"/>
                      </w:divBdr>
                    </w:div>
                    <w:div w:id="1241062937">
                      <w:marLeft w:val="0"/>
                      <w:marRight w:val="0"/>
                      <w:marTop w:val="0"/>
                      <w:marBottom w:val="0"/>
                      <w:divBdr>
                        <w:top w:val="none" w:sz="0" w:space="0" w:color="auto"/>
                        <w:left w:val="none" w:sz="0" w:space="0" w:color="auto"/>
                        <w:bottom w:val="none" w:sz="0" w:space="0" w:color="auto"/>
                        <w:right w:val="none" w:sz="0" w:space="0" w:color="auto"/>
                      </w:divBdr>
                    </w:div>
                    <w:div w:id="1118715051">
                      <w:marLeft w:val="0"/>
                      <w:marRight w:val="0"/>
                      <w:marTop w:val="0"/>
                      <w:marBottom w:val="0"/>
                      <w:divBdr>
                        <w:top w:val="none" w:sz="0" w:space="0" w:color="auto"/>
                        <w:left w:val="none" w:sz="0" w:space="0" w:color="auto"/>
                        <w:bottom w:val="none" w:sz="0" w:space="0" w:color="auto"/>
                        <w:right w:val="none" w:sz="0" w:space="0" w:color="auto"/>
                      </w:divBdr>
                    </w:div>
                    <w:div w:id="2007633061">
                      <w:marLeft w:val="0"/>
                      <w:marRight w:val="0"/>
                      <w:marTop w:val="0"/>
                      <w:marBottom w:val="0"/>
                      <w:divBdr>
                        <w:top w:val="none" w:sz="0" w:space="0" w:color="auto"/>
                        <w:left w:val="none" w:sz="0" w:space="0" w:color="auto"/>
                        <w:bottom w:val="none" w:sz="0" w:space="0" w:color="auto"/>
                        <w:right w:val="none" w:sz="0" w:space="0" w:color="auto"/>
                      </w:divBdr>
                    </w:div>
                    <w:div w:id="8716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4012">
          <w:marLeft w:val="-164"/>
          <w:marRight w:val="-164"/>
          <w:marTop w:val="0"/>
          <w:marBottom w:val="0"/>
          <w:divBdr>
            <w:top w:val="none" w:sz="0" w:space="0" w:color="auto"/>
            <w:left w:val="none" w:sz="0" w:space="0" w:color="auto"/>
            <w:bottom w:val="none" w:sz="0" w:space="0" w:color="auto"/>
            <w:right w:val="none" w:sz="0" w:space="0" w:color="auto"/>
          </w:divBdr>
          <w:divsChild>
            <w:div w:id="1165900544">
              <w:marLeft w:val="0"/>
              <w:marRight w:val="0"/>
              <w:marTop w:val="0"/>
              <w:marBottom w:val="0"/>
              <w:divBdr>
                <w:top w:val="none" w:sz="0" w:space="0" w:color="auto"/>
                <w:left w:val="none" w:sz="0" w:space="0" w:color="auto"/>
                <w:bottom w:val="none" w:sz="0" w:space="0" w:color="auto"/>
                <w:right w:val="none" w:sz="0" w:space="0" w:color="auto"/>
              </w:divBdr>
              <w:divsChild>
                <w:div w:id="1732315142">
                  <w:marLeft w:val="0"/>
                  <w:marRight w:val="0"/>
                  <w:marTop w:val="0"/>
                  <w:marBottom w:val="175"/>
                  <w:divBdr>
                    <w:top w:val="none" w:sz="0" w:space="0" w:color="auto"/>
                    <w:left w:val="none" w:sz="0" w:space="0" w:color="auto"/>
                    <w:bottom w:val="none" w:sz="0" w:space="0" w:color="auto"/>
                    <w:right w:val="none" w:sz="0" w:space="0" w:color="auto"/>
                  </w:divBdr>
                  <w:divsChild>
                    <w:div w:id="2011256332">
                      <w:marLeft w:val="0"/>
                      <w:marRight w:val="0"/>
                      <w:marTop w:val="0"/>
                      <w:marBottom w:val="0"/>
                      <w:divBdr>
                        <w:top w:val="none" w:sz="0" w:space="0" w:color="auto"/>
                        <w:left w:val="none" w:sz="0" w:space="0" w:color="auto"/>
                        <w:bottom w:val="none" w:sz="0" w:space="0" w:color="auto"/>
                        <w:right w:val="none" w:sz="0" w:space="0" w:color="auto"/>
                      </w:divBdr>
                    </w:div>
                    <w:div w:id="909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8635">
          <w:marLeft w:val="-164"/>
          <w:marRight w:val="-164"/>
          <w:marTop w:val="0"/>
          <w:marBottom w:val="0"/>
          <w:divBdr>
            <w:top w:val="none" w:sz="0" w:space="0" w:color="auto"/>
            <w:left w:val="none" w:sz="0" w:space="0" w:color="auto"/>
            <w:bottom w:val="none" w:sz="0" w:space="0" w:color="auto"/>
            <w:right w:val="none" w:sz="0" w:space="0" w:color="auto"/>
          </w:divBdr>
          <w:divsChild>
            <w:div w:id="982738800">
              <w:marLeft w:val="0"/>
              <w:marRight w:val="0"/>
              <w:marTop w:val="0"/>
              <w:marBottom w:val="0"/>
              <w:divBdr>
                <w:top w:val="none" w:sz="0" w:space="0" w:color="auto"/>
                <w:left w:val="none" w:sz="0" w:space="0" w:color="auto"/>
                <w:bottom w:val="none" w:sz="0" w:space="0" w:color="auto"/>
                <w:right w:val="none" w:sz="0" w:space="0" w:color="auto"/>
              </w:divBdr>
              <w:divsChild>
                <w:div w:id="17632799">
                  <w:marLeft w:val="0"/>
                  <w:marRight w:val="0"/>
                  <w:marTop w:val="0"/>
                  <w:marBottom w:val="175"/>
                  <w:divBdr>
                    <w:top w:val="none" w:sz="0" w:space="0" w:color="auto"/>
                    <w:left w:val="none" w:sz="0" w:space="0" w:color="auto"/>
                    <w:bottom w:val="none" w:sz="0" w:space="0" w:color="auto"/>
                    <w:right w:val="none" w:sz="0" w:space="0" w:color="auto"/>
                  </w:divBdr>
                  <w:divsChild>
                    <w:div w:id="1836989731">
                      <w:marLeft w:val="0"/>
                      <w:marRight w:val="0"/>
                      <w:marTop w:val="0"/>
                      <w:marBottom w:val="0"/>
                      <w:divBdr>
                        <w:top w:val="none" w:sz="0" w:space="0" w:color="auto"/>
                        <w:left w:val="none" w:sz="0" w:space="0" w:color="auto"/>
                        <w:bottom w:val="none" w:sz="0" w:space="0" w:color="auto"/>
                        <w:right w:val="none" w:sz="0" w:space="0" w:color="auto"/>
                      </w:divBdr>
                    </w:div>
                    <w:div w:id="19451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8976">
          <w:marLeft w:val="-164"/>
          <w:marRight w:val="-164"/>
          <w:marTop w:val="0"/>
          <w:marBottom w:val="0"/>
          <w:divBdr>
            <w:top w:val="none" w:sz="0" w:space="0" w:color="auto"/>
            <w:left w:val="none" w:sz="0" w:space="0" w:color="auto"/>
            <w:bottom w:val="none" w:sz="0" w:space="0" w:color="auto"/>
            <w:right w:val="none" w:sz="0" w:space="0" w:color="auto"/>
          </w:divBdr>
          <w:divsChild>
            <w:div w:id="649557381">
              <w:marLeft w:val="0"/>
              <w:marRight w:val="0"/>
              <w:marTop w:val="0"/>
              <w:marBottom w:val="0"/>
              <w:divBdr>
                <w:top w:val="none" w:sz="0" w:space="0" w:color="auto"/>
                <w:left w:val="none" w:sz="0" w:space="0" w:color="auto"/>
                <w:bottom w:val="none" w:sz="0" w:space="0" w:color="auto"/>
                <w:right w:val="none" w:sz="0" w:space="0" w:color="auto"/>
              </w:divBdr>
              <w:divsChild>
                <w:div w:id="1783257289">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1377851087">
          <w:marLeft w:val="-164"/>
          <w:marRight w:val="-164"/>
          <w:marTop w:val="0"/>
          <w:marBottom w:val="0"/>
          <w:divBdr>
            <w:top w:val="none" w:sz="0" w:space="0" w:color="auto"/>
            <w:left w:val="none" w:sz="0" w:space="0" w:color="auto"/>
            <w:bottom w:val="none" w:sz="0" w:space="0" w:color="auto"/>
            <w:right w:val="none" w:sz="0" w:space="0" w:color="auto"/>
          </w:divBdr>
          <w:divsChild>
            <w:div w:id="708605902">
              <w:marLeft w:val="0"/>
              <w:marRight w:val="0"/>
              <w:marTop w:val="0"/>
              <w:marBottom w:val="0"/>
              <w:divBdr>
                <w:top w:val="none" w:sz="0" w:space="0" w:color="auto"/>
                <w:left w:val="none" w:sz="0" w:space="0" w:color="auto"/>
                <w:bottom w:val="none" w:sz="0" w:space="0" w:color="auto"/>
                <w:right w:val="none" w:sz="0" w:space="0" w:color="auto"/>
              </w:divBdr>
              <w:divsChild>
                <w:div w:id="518130369">
                  <w:marLeft w:val="0"/>
                  <w:marRight w:val="0"/>
                  <w:marTop w:val="0"/>
                  <w:marBottom w:val="175"/>
                  <w:divBdr>
                    <w:top w:val="none" w:sz="0" w:space="0" w:color="auto"/>
                    <w:left w:val="none" w:sz="0" w:space="0" w:color="auto"/>
                    <w:bottom w:val="none" w:sz="0" w:space="0" w:color="auto"/>
                    <w:right w:val="none" w:sz="0" w:space="0" w:color="auto"/>
                  </w:divBdr>
                  <w:divsChild>
                    <w:div w:id="716122423">
                      <w:marLeft w:val="0"/>
                      <w:marRight w:val="0"/>
                      <w:marTop w:val="0"/>
                      <w:marBottom w:val="0"/>
                      <w:divBdr>
                        <w:top w:val="none" w:sz="0" w:space="0" w:color="auto"/>
                        <w:left w:val="none" w:sz="0" w:space="0" w:color="auto"/>
                        <w:bottom w:val="none" w:sz="0" w:space="0" w:color="auto"/>
                        <w:right w:val="none" w:sz="0" w:space="0" w:color="auto"/>
                      </w:divBdr>
                    </w:div>
                    <w:div w:id="1206017379">
                      <w:marLeft w:val="0"/>
                      <w:marRight w:val="0"/>
                      <w:marTop w:val="0"/>
                      <w:marBottom w:val="0"/>
                      <w:divBdr>
                        <w:top w:val="none" w:sz="0" w:space="0" w:color="auto"/>
                        <w:left w:val="none" w:sz="0" w:space="0" w:color="auto"/>
                        <w:bottom w:val="none" w:sz="0" w:space="0" w:color="auto"/>
                        <w:right w:val="none" w:sz="0" w:space="0" w:color="auto"/>
                      </w:divBdr>
                    </w:div>
                    <w:div w:id="13866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3279</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Илья Голиков</cp:lastModifiedBy>
  <cp:revision>2</cp:revision>
  <dcterms:created xsi:type="dcterms:W3CDTF">2022-09-16T06:23:00Z</dcterms:created>
  <dcterms:modified xsi:type="dcterms:W3CDTF">2022-09-16T06:23:00Z</dcterms:modified>
</cp:coreProperties>
</file>